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AA306" w14:textId="509DB14B" w:rsidR="00F12C76" w:rsidRDefault="000B09F8" w:rsidP="006C0B77">
      <w:pPr>
        <w:spacing w:after="0"/>
        <w:ind w:firstLine="709"/>
        <w:jc w:val="both"/>
      </w:pPr>
      <w:r>
        <w:t xml:space="preserve">Учитель: </w:t>
      </w:r>
      <w:proofErr w:type="spellStart"/>
      <w:r>
        <w:t>Шонькина</w:t>
      </w:r>
      <w:proofErr w:type="spellEnd"/>
      <w:r>
        <w:t xml:space="preserve"> Полина Михайловна.</w:t>
      </w:r>
    </w:p>
    <w:p w14:paraId="4EB15AE7" w14:textId="47098950" w:rsidR="000B09F8" w:rsidRDefault="000B09F8" w:rsidP="006C0B77">
      <w:pPr>
        <w:spacing w:after="0"/>
        <w:ind w:firstLine="709"/>
        <w:jc w:val="both"/>
      </w:pPr>
      <w:r>
        <w:t>Предмет: химия.</w:t>
      </w:r>
    </w:p>
    <w:p w14:paraId="28EE71DC" w14:textId="1A11B3BF" w:rsidR="000B09F8" w:rsidRDefault="000B09F8" w:rsidP="006C0B77">
      <w:pPr>
        <w:spacing w:after="0"/>
        <w:ind w:firstLine="709"/>
        <w:jc w:val="both"/>
      </w:pPr>
      <w:r>
        <w:t>Класс: 9б</w:t>
      </w:r>
    </w:p>
    <w:p w14:paraId="31C820B1" w14:textId="4B2F2FD2" w:rsidR="000B09F8" w:rsidRDefault="000B09F8" w:rsidP="006C0B77">
      <w:pPr>
        <w:spacing w:after="0"/>
        <w:ind w:firstLine="709"/>
        <w:jc w:val="both"/>
      </w:pPr>
      <w:r>
        <w:t>Тема: Сульфат меди (</w:t>
      </w:r>
      <w:r w:rsidR="00D2608B">
        <w:rPr>
          <w:rFonts w:cs="Times New Roman"/>
        </w:rPr>
        <w:t>II</w:t>
      </w:r>
      <w:r>
        <w:t>).</w:t>
      </w:r>
    </w:p>
    <w:p w14:paraId="2F1AFC17" w14:textId="3945D799" w:rsidR="000B09F8" w:rsidRDefault="000B09F8" w:rsidP="006C0B77">
      <w:pPr>
        <w:spacing w:after="0"/>
        <w:ind w:firstLine="709"/>
        <w:jc w:val="both"/>
      </w:pPr>
      <w:r>
        <w:t>Тип урока: урок изучения новой темы.</w:t>
      </w:r>
    </w:p>
    <w:p w14:paraId="7E594555" w14:textId="02929524" w:rsidR="000B09F8" w:rsidRDefault="000B09F8" w:rsidP="006C0B77">
      <w:pPr>
        <w:spacing w:after="0"/>
        <w:ind w:firstLine="709"/>
        <w:jc w:val="both"/>
      </w:pPr>
      <w:r>
        <w:t>Цель: создание благоприятных условий для усвоения знаний о строении, свойст</w:t>
      </w:r>
      <w:r w:rsidR="00D2608B">
        <w:t>вах, применении сульфата меди (</w:t>
      </w:r>
      <w:r w:rsidR="00D2608B">
        <w:rPr>
          <w:rFonts w:cs="Times New Roman"/>
        </w:rPr>
        <w:t>II</w:t>
      </w:r>
      <w:r>
        <w:t>).</w:t>
      </w:r>
    </w:p>
    <w:p w14:paraId="40E12DA9" w14:textId="3938B176" w:rsidR="000B09F8" w:rsidRDefault="000B09F8" w:rsidP="006C0B77">
      <w:pPr>
        <w:spacing w:after="0"/>
        <w:ind w:firstLine="709"/>
        <w:jc w:val="both"/>
      </w:pPr>
      <w:r>
        <w:t xml:space="preserve"> </w:t>
      </w:r>
      <w:r w:rsidR="00916BC5">
        <w:t>О</w:t>
      </w:r>
      <w:r>
        <w:t>бразовательные</w:t>
      </w:r>
      <w:r w:rsidR="00916BC5">
        <w:t xml:space="preserve"> задачи:</w:t>
      </w:r>
    </w:p>
    <w:p w14:paraId="6A7B76C3" w14:textId="7E3AEB5F" w:rsidR="000B09F8" w:rsidRDefault="000B09F8" w:rsidP="006C0B77">
      <w:pPr>
        <w:spacing w:after="0"/>
        <w:ind w:firstLine="709"/>
        <w:jc w:val="both"/>
      </w:pPr>
      <w:r>
        <w:t>- формирование осознанного отношения к изучению материала, критич</w:t>
      </w:r>
      <w:r w:rsidR="00916BC5">
        <w:t>ного отбора нужной информации;</w:t>
      </w:r>
    </w:p>
    <w:p w14:paraId="455FF731" w14:textId="77777777" w:rsidR="00916BC5" w:rsidRDefault="000B09F8" w:rsidP="006C0B77">
      <w:pPr>
        <w:spacing w:after="0"/>
        <w:ind w:firstLine="709"/>
        <w:jc w:val="both"/>
      </w:pPr>
      <w:r>
        <w:t>-</w:t>
      </w:r>
      <w:r w:rsidR="00916BC5">
        <w:t xml:space="preserve">создание условий для опоры на </w:t>
      </w:r>
      <w:proofErr w:type="gramStart"/>
      <w:r w:rsidR="00916BC5">
        <w:t>ранее  полученные</w:t>
      </w:r>
      <w:proofErr w:type="gramEnd"/>
      <w:r w:rsidR="00916BC5">
        <w:t xml:space="preserve"> знания</w:t>
      </w:r>
      <w:r>
        <w:tab/>
      </w:r>
      <w:r w:rsidR="00916BC5">
        <w:t>, личный опыт учащихся;</w:t>
      </w:r>
    </w:p>
    <w:p w14:paraId="74284673" w14:textId="27C65471" w:rsidR="00916BC5" w:rsidRDefault="00916BC5" w:rsidP="006C0B77">
      <w:pPr>
        <w:spacing w:after="0"/>
        <w:ind w:firstLine="709"/>
        <w:jc w:val="both"/>
      </w:pPr>
      <w:r>
        <w:t>- установление причинно- следственной связи: строение- свойства- применение.</w:t>
      </w:r>
    </w:p>
    <w:p w14:paraId="2F45085A" w14:textId="0AD591EA" w:rsidR="00916BC5" w:rsidRDefault="00916BC5" w:rsidP="006C0B77">
      <w:pPr>
        <w:spacing w:after="0"/>
        <w:ind w:firstLine="709"/>
        <w:jc w:val="both"/>
      </w:pPr>
      <w:r>
        <w:t>Развивающие задачи:</w:t>
      </w:r>
    </w:p>
    <w:p w14:paraId="6D95A781" w14:textId="2D2AE020" w:rsidR="00916BC5" w:rsidRDefault="00916BC5" w:rsidP="006C0B77">
      <w:pPr>
        <w:spacing w:after="0"/>
        <w:ind w:firstLine="709"/>
        <w:jc w:val="both"/>
      </w:pPr>
      <w:r>
        <w:t>- дальнейшее формирование эффективно читать, анализировать текст, производить отбор нужной информации, ставить задачи, находить пути решения;</w:t>
      </w:r>
    </w:p>
    <w:p w14:paraId="4D181784" w14:textId="3AA4ADA2" w:rsidR="00916BC5" w:rsidRDefault="00916BC5" w:rsidP="006C0B77">
      <w:pPr>
        <w:spacing w:after="0"/>
        <w:ind w:firstLine="709"/>
        <w:jc w:val="both"/>
      </w:pPr>
      <w:r>
        <w:t>-совершенствование работы с информационными ресурсами.</w:t>
      </w:r>
    </w:p>
    <w:p w14:paraId="2A664420" w14:textId="7D267F36" w:rsidR="00916BC5" w:rsidRDefault="00916BC5" w:rsidP="006C0B77">
      <w:pPr>
        <w:spacing w:after="0"/>
        <w:ind w:firstLine="709"/>
        <w:jc w:val="both"/>
      </w:pPr>
      <w:r>
        <w:t>Воспитательные задачи:</w:t>
      </w:r>
    </w:p>
    <w:p w14:paraId="053EE4F7" w14:textId="2F5EBBEA" w:rsidR="00916BC5" w:rsidRDefault="00916BC5" w:rsidP="006C0B77">
      <w:pPr>
        <w:spacing w:after="0"/>
        <w:ind w:firstLine="709"/>
        <w:jc w:val="both"/>
      </w:pPr>
      <w:r>
        <w:t>-</w:t>
      </w:r>
      <w:r w:rsidR="00D171FE">
        <w:t>воспитание коммуникативной культуры в ходе совместной групповой деятельности;</w:t>
      </w:r>
    </w:p>
    <w:p w14:paraId="3D627B48" w14:textId="7AC876EA" w:rsidR="00D171FE" w:rsidRDefault="00D171FE" w:rsidP="006C0B77">
      <w:pPr>
        <w:spacing w:after="0"/>
        <w:ind w:firstLine="709"/>
        <w:jc w:val="both"/>
      </w:pPr>
      <w:r>
        <w:t>-воспитание умений представлять себя, аргументированно доказывать свою точку зрения; слушать других, приходить к общему мнению;</w:t>
      </w:r>
    </w:p>
    <w:p w14:paraId="0DD324F5" w14:textId="07B98DF3" w:rsidR="00D171FE" w:rsidRDefault="00D171FE" w:rsidP="006C0B77">
      <w:pPr>
        <w:spacing w:after="0"/>
        <w:ind w:firstLine="709"/>
        <w:jc w:val="both"/>
      </w:pPr>
      <w:r>
        <w:t>-повышение экологической культуры на примерах из быта.</w:t>
      </w:r>
    </w:p>
    <w:p w14:paraId="0717FBCA" w14:textId="6C846186" w:rsidR="00D171FE" w:rsidRDefault="00D171FE" w:rsidP="006C0B77">
      <w:pPr>
        <w:spacing w:after="0"/>
        <w:ind w:firstLine="709"/>
        <w:jc w:val="both"/>
      </w:pPr>
      <w:r>
        <w:t>Универсальные учебные действия.</w:t>
      </w:r>
    </w:p>
    <w:p w14:paraId="2CC98782" w14:textId="210F0890" w:rsidR="00D171FE" w:rsidRDefault="00D171FE" w:rsidP="006C0B77">
      <w:pPr>
        <w:spacing w:after="0"/>
        <w:ind w:firstLine="709"/>
        <w:jc w:val="both"/>
      </w:pPr>
      <w:r>
        <w:t>Предметные:</w:t>
      </w:r>
    </w:p>
    <w:p w14:paraId="161A04D0" w14:textId="29118137" w:rsidR="00D171FE" w:rsidRDefault="00D171FE" w:rsidP="006C0B77">
      <w:pPr>
        <w:spacing w:after="0"/>
        <w:ind w:firstLine="709"/>
        <w:jc w:val="both"/>
      </w:pPr>
      <w:r>
        <w:t xml:space="preserve">-установление </w:t>
      </w:r>
      <w:proofErr w:type="spellStart"/>
      <w:r>
        <w:t>внутрипредметных</w:t>
      </w:r>
      <w:proofErr w:type="spellEnd"/>
      <w:r>
        <w:t xml:space="preserve"> компетенций;</w:t>
      </w:r>
    </w:p>
    <w:p w14:paraId="7BAE3FCE" w14:textId="0106A9F1" w:rsidR="00D171FE" w:rsidRDefault="00D171FE" w:rsidP="006C0B77">
      <w:pPr>
        <w:spacing w:after="0"/>
        <w:ind w:firstLine="709"/>
        <w:jc w:val="both"/>
      </w:pPr>
      <w:r>
        <w:t xml:space="preserve">-предположение свойств солей и </w:t>
      </w:r>
      <w:proofErr w:type="gramStart"/>
      <w:r>
        <w:t>доказательство  их</w:t>
      </w:r>
      <w:proofErr w:type="gramEnd"/>
      <w:r>
        <w:t xml:space="preserve"> в ходе экспериментов;</w:t>
      </w:r>
    </w:p>
    <w:p w14:paraId="083D39D6" w14:textId="7F880E63" w:rsidR="00D171FE" w:rsidRDefault="00D171FE" w:rsidP="006C0B77">
      <w:pPr>
        <w:spacing w:after="0"/>
        <w:ind w:firstLine="709"/>
        <w:jc w:val="both"/>
      </w:pPr>
      <w:r>
        <w:t xml:space="preserve">-указание признаков реакций по таблице </w:t>
      </w:r>
      <w:proofErr w:type="gramStart"/>
      <w:r>
        <w:t>« Определение</w:t>
      </w:r>
      <w:proofErr w:type="gramEnd"/>
      <w:r>
        <w:t xml:space="preserve"> ионов».</w:t>
      </w:r>
    </w:p>
    <w:p w14:paraId="1A2E959D" w14:textId="54158DAB" w:rsidR="00D171FE" w:rsidRDefault="00D171FE" w:rsidP="006C0B77">
      <w:pPr>
        <w:spacing w:after="0"/>
        <w:ind w:firstLine="709"/>
        <w:jc w:val="both"/>
      </w:pPr>
      <w:r>
        <w:t>Личностные:</w:t>
      </w:r>
    </w:p>
    <w:p w14:paraId="51EF38F7" w14:textId="3E0A95BD" w:rsidR="00D171FE" w:rsidRDefault="00D171FE" w:rsidP="006C0B77">
      <w:pPr>
        <w:spacing w:after="0"/>
        <w:ind w:firstLine="709"/>
        <w:jc w:val="both"/>
      </w:pPr>
      <w:r>
        <w:t>-</w:t>
      </w:r>
      <w:r w:rsidR="007A42DC">
        <w:t>дальнейшее формирование личностного Я в группе;</w:t>
      </w:r>
    </w:p>
    <w:p w14:paraId="441E5981" w14:textId="2DD10E6B" w:rsidR="007A42DC" w:rsidRDefault="007A42DC" w:rsidP="006C0B77">
      <w:pPr>
        <w:spacing w:after="0"/>
        <w:ind w:firstLine="709"/>
        <w:jc w:val="both"/>
      </w:pPr>
      <w:r>
        <w:t>-осознание необходимости получения новых знаний;</w:t>
      </w:r>
    </w:p>
    <w:p w14:paraId="7F72DDE2" w14:textId="776C8480" w:rsidR="007A42DC" w:rsidRDefault="007A42DC" w:rsidP="006C0B77">
      <w:pPr>
        <w:spacing w:after="0"/>
        <w:ind w:firstLine="709"/>
        <w:jc w:val="both"/>
      </w:pPr>
      <w:r>
        <w:t>-соотношение имеющихся возможностей с инструкциями выращивания кристаллов;</w:t>
      </w:r>
    </w:p>
    <w:p w14:paraId="1AA78151" w14:textId="42DFDBE0" w:rsidR="007A42DC" w:rsidRDefault="007A42DC" w:rsidP="006C0B77">
      <w:pPr>
        <w:spacing w:after="0"/>
        <w:ind w:firstLine="709"/>
        <w:jc w:val="both"/>
      </w:pPr>
      <w:r>
        <w:t>-ориентация на собственные знания и опыт при опросе.</w:t>
      </w:r>
    </w:p>
    <w:p w14:paraId="0BC15096" w14:textId="2EFA5593" w:rsidR="007A42DC" w:rsidRDefault="007A42DC" w:rsidP="006C0B77">
      <w:pPr>
        <w:spacing w:after="0"/>
        <w:ind w:firstLine="709"/>
        <w:jc w:val="both"/>
      </w:pPr>
      <w:r>
        <w:t>Познавательные:</w:t>
      </w:r>
    </w:p>
    <w:p w14:paraId="432D8DEB" w14:textId="7AB355A1" w:rsidR="007A42DC" w:rsidRDefault="007A42DC" w:rsidP="006C0B77">
      <w:pPr>
        <w:spacing w:after="0"/>
        <w:ind w:firstLine="709"/>
        <w:jc w:val="both"/>
      </w:pPr>
      <w:r>
        <w:t>-анализ, отбор нужного материала;</w:t>
      </w:r>
    </w:p>
    <w:p w14:paraId="215D3BC6" w14:textId="42C4E256" w:rsidR="007A42DC" w:rsidRDefault="007A42DC" w:rsidP="006C0B77">
      <w:pPr>
        <w:spacing w:after="0"/>
        <w:ind w:firstLine="709"/>
        <w:jc w:val="both"/>
      </w:pPr>
      <w:r>
        <w:t>-опора на ранее полученные знания;</w:t>
      </w:r>
    </w:p>
    <w:p w14:paraId="2A5FF861" w14:textId="09ED042F" w:rsidR="007A42DC" w:rsidRDefault="007A42DC" w:rsidP="006C0B77">
      <w:pPr>
        <w:spacing w:after="0"/>
        <w:ind w:firstLine="709"/>
        <w:jc w:val="both"/>
      </w:pPr>
      <w:r>
        <w:t xml:space="preserve">-использование справочных материалов </w:t>
      </w:r>
      <w:proofErr w:type="gramStart"/>
      <w:r>
        <w:t>( таблиц</w:t>
      </w:r>
      <w:proofErr w:type="gramEnd"/>
      <w:r>
        <w:t>).</w:t>
      </w:r>
    </w:p>
    <w:p w14:paraId="22492000" w14:textId="2E37CB93" w:rsidR="007A42DC" w:rsidRDefault="007A42DC" w:rsidP="006C0B77">
      <w:pPr>
        <w:spacing w:after="0"/>
        <w:ind w:firstLine="709"/>
        <w:jc w:val="both"/>
      </w:pPr>
      <w:r>
        <w:t>Регулятивные:</w:t>
      </w:r>
    </w:p>
    <w:p w14:paraId="12EF468B" w14:textId="4B35B011" w:rsidR="007A42DC" w:rsidRDefault="007A42DC" w:rsidP="006C0B77">
      <w:pPr>
        <w:spacing w:after="0"/>
        <w:ind w:firstLine="709"/>
        <w:jc w:val="both"/>
      </w:pPr>
      <w:r>
        <w:t xml:space="preserve">-постановка </w:t>
      </w:r>
      <w:proofErr w:type="gramStart"/>
      <w:r>
        <w:t>цели ,</w:t>
      </w:r>
      <w:proofErr w:type="gramEnd"/>
      <w:r>
        <w:t xml:space="preserve"> задач урока и вне его;</w:t>
      </w:r>
    </w:p>
    <w:p w14:paraId="39032793" w14:textId="334AEF5B" w:rsidR="007A42DC" w:rsidRDefault="007A42DC" w:rsidP="006C0B77">
      <w:pPr>
        <w:spacing w:after="0"/>
        <w:ind w:firstLine="709"/>
        <w:jc w:val="both"/>
      </w:pPr>
      <w:r>
        <w:t>-самостоятельное приобретение знаний;</w:t>
      </w:r>
    </w:p>
    <w:p w14:paraId="4942F5F6" w14:textId="27D17C73" w:rsidR="007A42DC" w:rsidRDefault="007A42DC" w:rsidP="006C0B77">
      <w:pPr>
        <w:spacing w:after="0"/>
        <w:ind w:firstLine="709"/>
        <w:jc w:val="both"/>
      </w:pPr>
      <w:r>
        <w:t>-предположение результатов реального эксперимента;</w:t>
      </w:r>
    </w:p>
    <w:p w14:paraId="58B5A46B" w14:textId="58332008" w:rsidR="007A42DC" w:rsidRDefault="007A42DC" w:rsidP="006C0B77">
      <w:pPr>
        <w:spacing w:after="0"/>
        <w:ind w:firstLine="709"/>
        <w:jc w:val="both"/>
      </w:pPr>
      <w:r>
        <w:lastRenderedPageBreak/>
        <w:t>-оценка опытов.</w:t>
      </w:r>
    </w:p>
    <w:p w14:paraId="6FA82283" w14:textId="5306C0F2" w:rsidR="00DB590E" w:rsidRDefault="00DB590E" w:rsidP="006C0B77">
      <w:pPr>
        <w:spacing w:after="0"/>
        <w:ind w:firstLine="709"/>
        <w:jc w:val="both"/>
      </w:pPr>
      <w:r>
        <w:t>Коммуникативные:</w:t>
      </w:r>
    </w:p>
    <w:p w14:paraId="3555C484" w14:textId="239BB69F" w:rsidR="00DB590E" w:rsidRDefault="00DB590E" w:rsidP="006C0B77">
      <w:pPr>
        <w:spacing w:after="0"/>
        <w:ind w:firstLine="709"/>
        <w:jc w:val="both"/>
      </w:pPr>
      <w:r>
        <w:t>-самоорганизация групп по интересам;</w:t>
      </w:r>
    </w:p>
    <w:p w14:paraId="18276548" w14:textId="6EB3807E" w:rsidR="00DB590E" w:rsidRDefault="00DB590E" w:rsidP="006C0B77">
      <w:pPr>
        <w:spacing w:after="0"/>
        <w:ind w:firstLine="709"/>
        <w:jc w:val="both"/>
      </w:pPr>
      <w:r>
        <w:t>-дальнейшее формирование умений взаимодействовать в группе;</w:t>
      </w:r>
    </w:p>
    <w:p w14:paraId="5AAB6E67" w14:textId="70C32656" w:rsidR="00DB590E" w:rsidRDefault="00DB590E" w:rsidP="006C0B77">
      <w:pPr>
        <w:spacing w:after="0"/>
        <w:ind w:firstLine="709"/>
        <w:jc w:val="both"/>
      </w:pPr>
      <w:r>
        <w:t>-развитие умений публично выступать перед малой аудиторией, отвечать на вопросы;</w:t>
      </w:r>
    </w:p>
    <w:p w14:paraId="4178746B" w14:textId="287A5D83" w:rsidR="00DB590E" w:rsidRDefault="00DB590E" w:rsidP="006C0B77">
      <w:pPr>
        <w:spacing w:after="0"/>
        <w:ind w:firstLine="709"/>
        <w:jc w:val="both"/>
      </w:pPr>
      <w:r>
        <w:t>-развитие химического языка при прочтении названий веществ.</w:t>
      </w:r>
    </w:p>
    <w:p w14:paraId="001398A2" w14:textId="56316A3A" w:rsidR="0018679F" w:rsidRDefault="0018679F" w:rsidP="006C0B77">
      <w:pPr>
        <w:spacing w:after="0"/>
        <w:ind w:firstLine="709"/>
        <w:jc w:val="both"/>
      </w:pPr>
      <w:r>
        <w:t>Ход урока:</w:t>
      </w:r>
    </w:p>
    <w:p w14:paraId="61E0A013" w14:textId="05A8C217" w:rsidR="0018679F" w:rsidRDefault="0018679F" w:rsidP="006C0B77">
      <w:pPr>
        <w:spacing w:after="0"/>
        <w:ind w:firstLine="709"/>
        <w:jc w:val="both"/>
      </w:pPr>
      <w:r>
        <w:t xml:space="preserve">Пусть </w:t>
      </w:r>
      <w:proofErr w:type="gramStart"/>
      <w:r>
        <w:t>слова  эти</w:t>
      </w:r>
      <w:proofErr w:type="gramEnd"/>
      <w:r>
        <w:t xml:space="preserve"> станут символом нашей совместной деятельности: я слышу- я забываю, я вижу- я запомин</w:t>
      </w:r>
      <w:r w:rsidR="00C209C6">
        <w:t>аю, я делаю-  я усваиваю.</w:t>
      </w:r>
    </w:p>
    <w:p w14:paraId="1EB803BB" w14:textId="20494C8A" w:rsidR="00C209C6" w:rsidRDefault="00C209C6" w:rsidP="006C0B77">
      <w:pPr>
        <w:spacing w:after="0"/>
        <w:ind w:firstLine="709"/>
        <w:jc w:val="both"/>
      </w:pPr>
      <w:r>
        <w:t xml:space="preserve">Вам </w:t>
      </w:r>
      <w:proofErr w:type="gramStart"/>
      <w:r>
        <w:t>было  предварительно</w:t>
      </w:r>
      <w:proofErr w:type="gramEnd"/>
      <w:r>
        <w:t xml:space="preserve"> задано необычное домашнее задание: выр</w:t>
      </w:r>
      <w:r w:rsidR="00D2608B">
        <w:t>астить кристаллы сульфата меди(</w:t>
      </w:r>
      <w:r w:rsidR="00D2608B">
        <w:rPr>
          <w:rFonts w:cs="Times New Roman"/>
        </w:rPr>
        <w:t>II</w:t>
      </w:r>
      <w:r>
        <w:t>); приготовить презентацию (физические свойства и применение).</w:t>
      </w:r>
    </w:p>
    <w:p w14:paraId="54CB2585" w14:textId="46BBFEEA" w:rsidR="00C209C6" w:rsidRDefault="00C209C6" w:rsidP="006C0B77">
      <w:pPr>
        <w:spacing w:after="0"/>
        <w:ind w:firstLine="709"/>
        <w:jc w:val="both"/>
      </w:pPr>
      <w:r>
        <w:t>Давайте озадачим себя, чем будем заниматься в течение урока?</w:t>
      </w:r>
    </w:p>
    <w:p w14:paraId="6C8EDC3A" w14:textId="6DB09C2A" w:rsidR="00C209C6" w:rsidRDefault="00C209C6" w:rsidP="006C0B77">
      <w:pPr>
        <w:spacing w:after="0"/>
        <w:ind w:firstLine="709"/>
        <w:jc w:val="both"/>
      </w:pPr>
      <w:r>
        <w:t>Эта соль является сложным веществом.</w:t>
      </w:r>
    </w:p>
    <w:p w14:paraId="32E01539" w14:textId="3A4E4C01" w:rsidR="00C209C6" w:rsidRDefault="00C209C6" w:rsidP="006C0B77">
      <w:pPr>
        <w:spacing w:after="0"/>
        <w:ind w:firstLine="709"/>
        <w:jc w:val="both"/>
      </w:pPr>
      <w:r>
        <w:t xml:space="preserve"> Дети самостоятельно ставят задачи урока.</w:t>
      </w:r>
    </w:p>
    <w:p w14:paraId="24F3591E" w14:textId="77A5974D" w:rsidR="00C209C6" w:rsidRDefault="00C209C6" w:rsidP="006C0B77">
      <w:pPr>
        <w:spacing w:after="0"/>
        <w:ind w:firstLine="709"/>
        <w:jc w:val="both"/>
      </w:pPr>
      <w:r>
        <w:t>Учитель записывает вопросы на доске</w:t>
      </w:r>
      <w:r w:rsidR="00192691">
        <w:t>: строение, свойства, области применения соли.</w:t>
      </w:r>
    </w:p>
    <w:p w14:paraId="700CB722" w14:textId="0A8379F9" w:rsidR="00192691" w:rsidRDefault="00192691" w:rsidP="006C0B77">
      <w:pPr>
        <w:spacing w:after="0"/>
        <w:ind w:firstLine="709"/>
        <w:jc w:val="both"/>
      </w:pPr>
      <w:r>
        <w:t xml:space="preserve"> Учитель предлагает начать с представления выращенных кристаллов.</w:t>
      </w:r>
    </w:p>
    <w:p w14:paraId="525B01F8" w14:textId="1F9A94E3" w:rsidR="003C50BD" w:rsidRDefault="003C50BD" w:rsidP="006C0B77">
      <w:pPr>
        <w:spacing w:after="0"/>
        <w:ind w:firstLine="709"/>
        <w:jc w:val="both"/>
      </w:pPr>
      <w:r w:rsidRPr="003C50BD">
        <w:rPr>
          <w:noProof/>
          <w:lang w:eastAsia="ru-RU"/>
        </w:rPr>
        <w:drawing>
          <wp:inline distT="0" distB="0" distL="0" distR="0" wp14:anchorId="65E8B03E" wp14:editId="24E6FC8C">
            <wp:extent cx="4605866" cy="3454400"/>
            <wp:effectExtent l="0" t="0" r="4445" b="0"/>
            <wp:docPr id="1" name="Рисунок 1" descr="C:\Users\user\Downloads\20240101_0919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0101_09194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03" cy="345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9B76" w14:textId="6DEB4EB1" w:rsidR="00192691" w:rsidRDefault="00192691" w:rsidP="006C0B77">
      <w:pPr>
        <w:spacing w:after="0"/>
        <w:ind w:firstLine="709"/>
        <w:jc w:val="both"/>
      </w:pPr>
      <w:r>
        <w:t>Критерии оценивания кристаллов указаны в оценочном листе.</w:t>
      </w:r>
    </w:p>
    <w:p w14:paraId="0F206DC1" w14:textId="171E31F7" w:rsidR="00192691" w:rsidRDefault="00192691" w:rsidP="006C0B77">
      <w:pPr>
        <w:spacing w:after="0"/>
        <w:ind w:firstLine="709"/>
        <w:jc w:val="both"/>
      </w:pPr>
      <w:r>
        <w:t>Обсуждение проходит быстро, инструкции по выращиванию приложены к кристаллам.</w:t>
      </w:r>
    </w:p>
    <w:p w14:paraId="6090EFFF" w14:textId="177542C6" w:rsidR="00192691" w:rsidRDefault="00D2608B" w:rsidP="006C0B77">
      <w:pPr>
        <w:spacing w:after="0"/>
        <w:ind w:firstLine="709"/>
        <w:jc w:val="both"/>
      </w:pPr>
      <w:r>
        <w:t>Далее</w:t>
      </w:r>
      <w:r w:rsidR="00192691">
        <w:t>, в группах обсуждается строение, проверяется по группе, завершившей первой, запись ведется на доске.</w:t>
      </w:r>
    </w:p>
    <w:p w14:paraId="2456C550" w14:textId="4549C46E" w:rsidR="00DB590E" w:rsidRDefault="00192691" w:rsidP="006C0B77">
      <w:pPr>
        <w:spacing w:after="0"/>
        <w:ind w:firstLine="709"/>
        <w:jc w:val="both"/>
      </w:pPr>
      <w:r>
        <w:t>Переходим ко 2 вопросу и 4 (физические свойства и области применения).</w:t>
      </w:r>
    </w:p>
    <w:p w14:paraId="6AD08F75" w14:textId="13F54C85" w:rsidR="00192691" w:rsidRDefault="00192691" w:rsidP="006C0B77">
      <w:pPr>
        <w:spacing w:after="0"/>
        <w:ind w:firstLine="709"/>
        <w:jc w:val="both"/>
      </w:pPr>
      <w:r>
        <w:t>Показ и комментарии презентации.</w:t>
      </w:r>
    </w:p>
    <w:p w14:paraId="472A6036" w14:textId="5701FF3A" w:rsidR="00192691" w:rsidRDefault="00192691" w:rsidP="006C0B77">
      <w:pPr>
        <w:spacing w:after="0"/>
        <w:ind w:firstLine="709"/>
        <w:jc w:val="both"/>
      </w:pPr>
      <w:r>
        <w:lastRenderedPageBreak/>
        <w:t>Учитель уточняет</w:t>
      </w:r>
      <w:r w:rsidR="00594C06">
        <w:t>:</w:t>
      </w:r>
      <w:r>
        <w:t xml:space="preserve"> </w:t>
      </w:r>
      <w:r w:rsidR="00594C06">
        <w:t>«Все ли понятно, успели ли записать основные моменты?»</w:t>
      </w:r>
      <w:r w:rsidR="00706E83">
        <w:t xml:space="preserve"> Физкультминутка </w:t>
      </w:r>
      <w:proofErr w:type="gramStart"/>
      <w:r w:rsidR="00706E83">
        <w:t>( проводит</w:t>
      </w:r>
      <w:proofErr w:type="gramEnd"/>
      <w:r w:rsidR="00706E83">
        <w:t xml:space="preserve"> Диана).</w:t>
      </w:r>
    </w:p>
    <w:p w14:paraId="5A76A9B5" w14:textId="4D43C0AA" w:rsidR="00594C06" w:rsidRDefault="00594C06" w:rsidP="006C0B77">
      <w:pPr>
        <w:spacing w:after="0"/>
        <w:ind w:firstLine="709"/>
        <w:jc w:val="both"/>
      </w:pPr>
      <w:r>
        <w:t>Переходим к более сложной части урока.</w:t>
      </w:r>
    </w:p>
    <w:p w14:paraId="19141215" w14:textId="56355A3A" w:rsidR="00594C06" w:rsidRDefault="00594C06" w:rsidP="006C0B77">
      <w:pPr>
        <w:spacing w:after="0"/>
        <w:ind w:firstLine="709"/>
        <w:jc w:val="both"/>
      </w:pPr>
      <w:r>
        <w:t xml:space="preserve">Обсудите в группах химические свойства солей, </w:t>
      </w:r>
      <w:proofErr w:type="gramStart"/>
      <w:r>
        <w:t>обследуйте  содержимое</w:t>
      </w:r>
      <w:proofErr w:type="gramEnd"/>
      <w:r>
        <w:t xml:space="preserve"> лабораторных ящиков.</w:t>
      </w:r>
    </w:p>
    <w:p w14:paraId="5D8F8B6B" w14:textId="254C571E" w:rsidR="00594C06" w:rsidRDefault="00594C06" w:rsidP="006C0B77">
      <w:pPr>
        <w:spacing w:after="0"/>
        <w:ind w:firstLine="709"/>
        <w:jc w:val="both"/>
      </w:pPr>
      <w:r>
        <w:t>Дети коллективно обсуждают свойства, отбирают теоретически нужные вещества, так как в ящиках имеются лишние вещества.</w:t>
      </w:r>
    </w:p>
    <w:p w14:paraId="0DC35899" w14:textId="4758E593" w:rsidR="00594C06" w:rsidRDefault="00594C06" w:rsidP="006C0B77">
      <w:pPr>
        <w:spacing w:after="0"/>
        <w:ind w:firstLine="709"/>
        <w:jc w:val="both"/>
      </w:pPr>
      <w:r>
        <w:t>После прихода к общему мнению, дети повторяют отдельные пункты инструктивной карты по технике бе</w:t>
      </w:r>
      <w:r w:rsidR="00706E83">
        <w:t>зопасности.</w:t>
      </w:r>
    </w:p>
    <w:p w14:paraId="23ABB5B7" w14:textId="4BED04CF" w:rsidR="00706E83" w:rsidRDefault="00706E83" w:rsidP="006C0B77">
      <w:pPr>
        <w:spacing w:after="0"/>
        <w:ind w:firstLine="709"/>
        <w:jc w:val="both"/>
      </w:pPr>
      <w:r>
        <w:t>Учитель по ходу обсуждения записывает левые части уравнений реакций на доске.</w:t>
      </w:r>
    </w:p>
    <w:p w14:paraId="62FC0453" w14:textId="77777777" w:rsidR="00706E83" w:rsidRDefault="00706E83" w:rsidP="006C0B77">
      <w:pPr>
        <w:spacing w:after="0"/>
        <w:ind w:firstLine="709"/>
        <w:jc w:val="both"/>
      </w:pPr>
      <w:r>
        <w:t>Учащиеся проводят опыты, указывают признаки реакций, записывают уравнения, делают вывод. Пункты вывода должны совпасть с предложенными свойствами.</w:t>
      </w:r>
    </w:p>
    <w:p w14:paraId="2E13D732" w14:textId="4DFA23DC" w:rsidR="000B09F8" w:rsidRDefault="00706E83" w:rsidP="006C0B77">
      <w:pPr>
        <w:spacing w:after="0"/>
        <w:ind w:firstLine="709"/>
        <w:jc w:val="both"/>
      </w:pPr>
      <w:r>
        <w:t>Уравнения прописываются детьми на доске (продолжают правые части начатых уравнений).</w:t>
      </w:r>
      <w:r w:rsidR="000B09F8">
        <w:tab/>
      </w:r>
      <w:r>
        <w:t>Задействованы все группы, если допущена ошибка</w:t>
      </w:r>
      <w:r w:rsidR="000033CF">
        <w:t>, исправление ведет эта же группа.</w:t>
      </w:r>
    </w:p>
    <w:p w14:paraId="4870A544" w14:textId="75C37031" w:rsidR="000033CF" w:rsidRDefault="000033CF" w:rsidP="006C0B77">
      <w:pPr>
        <w:spacing w:after="0"/>
        <w:ind w:firstLine="709"/>
        <w:jc w:val="both"/>
      </w:pPr>
      <w:r>
        <w:t>После изучения новой темы проводим краткий анализ урока.</w:t>
      </w:r>
    </w:p>
    <w:p w14:paraId="43EC3F68" w14:textId="1EB62B5B" w:rsidR="000033CF" w:rsidRDefault="000033CF" w:rsidP="006C0B77">
      <w:pPr>
        <w:spacing w:after="0"/>
        <w:ind w:firstLine="709"/>
        <w:jc w:val="both"/>
      </w:pPr>
      <w:r>
        <w:t xml:space="preserve">Закрепление </w:t>
      </w:r>
      <w:proofErr w:type="gramStart"/>
      <w:r>
        <w:t>материала  прошел</w:t>
      </w:r>
      <w:proofErr w:type="gramEnd"/>
      <w:r>
        <w:t xml:space="preserve"> через  опрос</w:t>
      </w:r>
      <w:r w:rsidR="00212B9E">
        <w:t>.</w:t>
      </w:r>
    </w:p>
    <w:p w14:paraId="0F3FB7C9" w14:textId="46A63C6C" w:rsidR="00212B9E" w:rsidRDefault="00212B9E" w:rsidP="006C0B77">
      <w:pPr>
        <w:spacing w:after="0"/>
        <w:ind w:firstLine="709"/>
        <w:jc w:val="both"/>
      </w:pPr>
      <w:r>
        <w:t>Дети, вспомним материал презентации и ответим кратко на вопросы, листочки на столах.</w:t>
      </w:r>
    </w:p>
    <w:p w14:paraId="3BA6215C" w14:textId="5DC758D1" w:rsidR="00212B9E" w:rsidRDefault="00212B9E" w:rsidP="006C0B77">
      <w:pPr>
        <w:spacing w:after="0"/>
        <w:ind w:firstLine="709"/>
        <w:jc w:val="both"/>
      </w:pPr>
      <w:r>
        <w:t>Опросник:</w:t>
      </w:r>
    </w:p>
    <w:p w14:paraId="01D3FCAF" w14:textId="13F0F297" w:rsidR="00212B9E" w:rsidRDefault="00212B9E" w:rsidP="006C0B77">
      <w:pPr>
        <w:spacing w:after="0"/>
        <w:ind w:firstLine="709"/>
        <w:jc w:val="both"/>
      </w:pPr>
      <w:r>
        <w:t>-формула медного купороса;</w:t>
      </w:r>
    </w:p>
    <w:p w14:paraId="4DDD58F3" w14:textId="2165F72B" w:rsidR="00212B9E" w:rsidRDefault="00212B9E" w:rsidP="006C0B77">
      <w:pPr>
        <w:spacing w:after="0"/>
        <w:ind w:firstLine="709"/>
        <w:jc w:val="both"/>
      </w:pPr>
      <w:r>
        <w:t>-сульфат меди(</w:t>
      </w:r>
      <w:r w:rsidR="00D2608B">
        <w:rPr>
          <w:rFonts w:cs="Times New Roman"/>
        </w:rPr>
        <w:t>II</w:t>
      </w:r>
      <w:bookmarkStart w:id="0" w:name="_GoBack"/>
      <w:bookmarkEnd w:id="0"/>
      <w:r>
        <w:t>)- порошок белого цвета, почему при покупке его вы наблюдали синий цвет;</w:t>
      </w:r>
    </w:p>
    <w:p w14:paraId="07FFC5DA" w14:textId="7036B00E" w:rsidR="00212B9E" w:rsidRDefault="00212B9E" w:rsidP="006C0B77">
      <w:pPr>
        <w:spacing w:after="0"/>
        <w:ind w:firstLine="709"/>
        <w:jc w:val="both"/>
      </w:pPr>
      <w:r>
        <w:t>-раствором медного купороса обрабатывают почву, сырой брус, рассаду.</w:t>
      </w:r>
    </w:p>
    <w:p w14:paraId="7804CF62" w14:textId="628DF140" w:rsidR="00212B9E" w:rsidRDefault="00212B9E" w:rsidP="006C0B77">
      <w:pPr>
        <w:spacing w:after="0"/>
        <w:ind w:firstLine="709"/>
        <w:jc w:val="both"/>
      </w:pPr>
      <w:r>
        <w:t>На каком свойстве основано использование?</w:t>
      </w:r>
    </w:p>
    <w:p w14:paraId="47B4CC78" w14:textId="0E74AE64" w:rsidR="00212B9E" w:rsidRDefault="00212B9E" w:rsidP="006C0B77">
      <w:pPr>
        <w:spacing w:after="0"/>
        <w:ind w:firstLine="709"/>
        <w:jc w:val="both"/>
      </w:pPr>
      <w:r>
        <w:t>-медный купорос умеренно токсичен, в каких случаях он опасен?</w:t>
      </w:r>
    </w:p>
    <w:p w14:paraId="6921C90D" w14:textId="6588FD67" w:rsidR="00212B9E" w:rsidRDefault="00212B9E" w:rsidP="006C0B77">
      <w:pPr>
        <w:spacing w:after="0"/>
        <w:ind w:firstLine="709"/>
        <w:jc w:val="both"/>
      </w:pPr>
      <w:r>
        <w:t>Ответы выведены на экран. Дети, передайте свои листы</w:t>
      </w:r>
      <w:r w:rsidR="00BC3B5C">
        <w:t xml:space="preserve"> рядом сидящему, проверяем правильность ответов, ставим оценки, передаем старшему по группе.</w:t>
      </w:r>
    </w:p>
    <w:p w14:paraId="4A284A7F" w14:textId="73814EED" w:rsidR="00BC3B5C" w:rsidRDefault="00BC3B5C" w:rsidP="006C0B77">
      <w:pPr>
        <w:spacing w:after="0"/>
        <w:ind w:firstLine="709"/>
        <w:jc w:val="both"/>
      </w:pPr>
      <w:r>
        <w:t>Средняя оценка выводится по оценочному листу.</w:t>
      </w:r>
    </w:p>
    <w:p w14:paraId="08444F89" w14:textId="60594624" w:rsidR="00BC3B5C" w:rsidRDefault="00BC3B5C" w:rsidP="006C0B77">
      <w:pPr>
        <w:spacing w:after="0"/>
        <w:ind w:firstLine="709"/>
        <w:jc w:val="both"/>
      </w:pPr>
      <w:r>
        <w:t>Итоги: «5»- 3; «4»- 11;»3»- 2.</w:t>
      </w:r>
    </w:p>
    <w:p w14:paraId="721D5EC2" w14:textId="1292B138" w:rsidR="00BC3B5C" w:rsidRDefault="00BC3B5C" w:rsidP="006C0B77">
      <w:pPr>
        <w:spacing w:after="0"/>
        <w:ind w:firstLine="709"/>
        <w:jc w:val="both"/>
      </w:pPr>
      <w:r>
        <w:t>В классе 19 человек присутствовало.</w:t>
      </w:r>
    </w:p>
    <w:p w14:paraId="030E49FE" w14:textId="3C219793" w:rsidR="00BC3B5C" w:rsidRDefault="00BC3B5C" w:rsidP="006C0B77">
      <w:pPr>
        <w:spacing w:after="0"/>
        <w:ind w:firstLine="709"/>
        <w:jc w:val="both"/>
      </w:pPr>
      <w:r>
        <w:t xml:space="preserve">Троим дали возможность вырастить кристалл, так как они заявили о разрушении </w:t>
      </w:r>
      <w:proofErr w:type="gramStart"/>
      <w:r>
        <w:t>их .</w:t>
      </w:r>
      <w:proofErr w:type="gramEnd"/>
    </w:p>
    <w:p w14:paraId="2BB0F9C9" w14:textId="3E41AB35" w:rsidR="00E574DC" w:rsidRDefault="00E574DC" w:rsidP="006C0B77">
      <w:pPr>
        <w:spacing w:after="0"/>
        <w:ind w:firstLine="709"/>
        <w:jc w:val="both"/>
      </w:pPr>
      <w:r>
        <w:t xml:space="preserve">Домашнее задание: повторить записи в тетради; выполнить лист- </w:t>
      </w:r>
      <w:proofErr w:type="gramStart"/>
      <w:r>
        <w:t>задание(</w:t>
      </w:r>
      <w:proofErr w:type="gramEnd"/>
      <w:r>
        <w:t>1 вариант-№1,2*,3**; 2 вариант-4, 5*, 6**).</w:t>
      </w:r>
    </w:p>
    <w:p w14:paraId="7AA25FF9" w14:textId="2E22680D" w:rsidR="00E574DC" w:rsidRDefault="00E574DC" w:rsidP="006C0B77">
      <w:pPr>
        <w:spacing w:after="0"/>
        <w:ind w:firstLine="709"/>
        <w:jc w:val="both"/>
      </w:pPr>
      <w:proofErr w:type="gramStart"/>
      <w:r>
        <w:t>Домашнее задание</w:t>
      </w:r>
      <w:proofErr w:type="gramEnd"/>
      <w:r>
        <w:t xml:space="preserve"> дифференцированное.</w:t>
      </w:r>
    </w:p>
    <w:p w14:paraId="66ED5844" w14:textId="77777777" w:rsidR="003C50BD" w:rsidRDefault="003C50BD" w:rsidP="006C0B77">
      <w:pPr>
        <w:spacing w:after="0"/>
        <w:ind w:firstLine="709"/>
        <w:jc w:val="both"/>
      </w:pPr>
    </w:p>
    <w:p w14:paraId="3A600EC2" w14:textId="77777777" w:rsidR="003C50BD" w:rsidRDefault="003C50BD" w:rsidP="006C0B77">
      <w:pPr>
        <w:spacing w:after="0"/>
        <w:ind w:firstLine="709"/>
        <w:jc w:val="both"/>
      </w:pPr>
    </w:p>
    <w:p w14:paraId="1222EB17" w14:textId="77777777" w:rsidR="003C50BD" w:rsidRDefault="003C50BD" w:rsidP="006C0B77">
      <w:pPr>
        <w:spacing w:after="0"/>
        <w:ind w:firstLine="709"/>
        <w:jc w:val="both"/>
      </w:pPr>
    </w:p>
    <w:p w14:paraId="60A19730" w14:textId="77777777" w:rsidR="003C50BD" w:rsidRDefault="003C50BD" w:rsidP="006C0B77">
      <w:pPr>
        <w:spacing w:after="0"/>
        <w:ind w:firstLine="709"/>
        <w:jc w:val="both"/>
      </w:pPr>
    </w:p>
    <w:p w14:paraId="3231F15E" w14:textId="77777777" w:rsidR="003C50BD" w:rsidRDefault="003C50BD" w:rsidP="006C0B77">
      <w:pPr>
        <w:spacing w:after="0"/>
        <w:ind w:firstLine="709"/>
        <w:jc w:val="both"/>
      </w:pPr>
    </w:p>
    <w:p w14:paraId="41057053" w14:textId="77777777" w:rsidR="003C50BD" w:rsidRDefault="003C50BD" w:rsidP="006C0B77">
      <w:pPr>
        <w:spacing w:after="0"/>
        <w:ind w:firstLine="709"/>
        <w:jc w:val="both"/>
      </w:pPr>
    </w:p>
    <w:p w14:paraId="18146247" w14:textId="77777777" w:rsidR="003C50BD" w:rsidRPr="003C50BD" w:rsidRDefault="003C50BD" w:rsidP="003C50BD">
      <w:pPr>
        <w:spacing w:after="0"/>
        <w:jc w:val="center"/>
        <w:rPr>
          <w:rFonts w:cs="Times New Roman"/>
          <w:b/>
          <w:bCs/>
          <w:szCs w:val="28"/>
        </w:rPr>
      </w:pPr>
      <w:r w:rsidRPr="003C50BD">
        <w:rPr>
          <w:rFonts w:cs="Times New Roman"/>
          <w:b/>
          <w:bCs/>
          <w:szCs w:val="28"/>
        </w:rPr>
        <w:lastRenderedPageBreak/>
        <w:t>Анализ урока</w:t>
      </w:r>
    </w:p>
    <w:p w14:paraId="45A7F2D9" w14:textId="0BFEE04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>Класс: 9Б</w:t>
      </w:r>
      <w:r w:rsidR="00181234">
        <w:rPr>
          <w:rFonts w:cs="Times New Roman"/>
          <w:szCs w:val="28"/>
        </w:rPr>
        <w:t xml:space="preserve">           </w:t>
      </w:r>
      <w:r w:rsidRPr="003C50BD">
        <w:rPr>
          <w:rFonts w:cs="Times New Roman"/>
          <w:szCs w:val="28"/>
        </w:rPr>
        <w:t>Предмет: Химия</w:t>
      </w:r>
      <w:r w:rsidR="00181234">
        <w:rPr>
          <w:rFonts w:cs="Times New Roman"/>
          <w:szCs w:val="28"/>
        </w:rPr>
        <w:t xml:space="preserve">         </w:t>
      </w:r>
      <w:r w:rsidRPr="003C50BD">
        <w:rPr>
          <w:rFonts w:cs="Times New Roman"/>
          <w:szCs w:val="28"/>
        </w:rPr>
        <w:t xml:space="preserve">Учитель: </w:t>
      </w:r>
      <w:proofErr w:type="spellStart"/>
      <w:r w:rsidRPr="003C50BD">
        <w:rPr>
          <w:rFonts w:cs="Times New Roman"/>
          <w:szCs w:val="28"/>
        </w:rPr>
        <w:t>Шонькина</w:t>
      </w:r>
      <w:proofErr w:type="spellEnd"/>
      <w:r w:rsidRPr="003C50BD">
        <w:rPr>
          <w:rFonts w:cs="Times New Roman"/>
          <w:szCs w:val="28"/>
        </w:rPr>
        <w:t xml:space="preserve"> П.М.</w:t>
      </w:r>
    </w:p>
    <w:p w14:paraId="571C5927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>Эксперт: Шевелева Ж.С., зам. директора по УВР</w:t>
      </w:r>
    </w:p>
    <w:p w14:paraId="759523B4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 xml:space="preserve">Тип урока: урок изучения новой темы </w:t>
      </w:r>
    </w:p>
    <w:p w14:paraId="758797DD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>Тема: «Сульфат меди (</w:t>
      </w:r>
      <w:r w:rsidRPr="003C50BD">
        <w:rPr>
          <w:rFonts w:cs="Times New Roman"/>
          <w:szCs w:val="28"/>
          <w:lang w:val="en-US"/>
        </w:rPr>
        <w:t>II</w:t>
      </w:r>
      <w:r w:rsidRPr="003C50BD">
        <w:rPr>
          <w:rFonts w:cs="Times New Roman"/>
          <w:szCs w:val="28"/>
        </w:rPr>
        <w:t>)»</w:t>
      </w:r>
    </w:p>
    <w:p w14:paraId="6DD9F3A4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>Дети этого класса достаточно мотивированы.</w:t>
      </w:r>
    </w:p>
    <w:p w14:paraId="5D64CC3E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>Цель урока обсуждается с детьми, учащиеся сами ставят задачи урока, причем определяют не только содержательную часть, но и их роль в выполнении этих задач. Значит, такие уроки проходят в системе.</w:t>
      </w:r>
    </w:p>
    <w:p w14:paraId="7EFC557D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 xml:space="preserve">Полина Михайловна создает ситуацию успеха на уроке при представлении кристаллов, дети внимательно слушают выступления других, задают уточняющие вопросы (температура раствора, температура в комнате, стояла ли емкость в одной комнате </w:t>
      </w:r>
      <w:proofErr w:type="spellStart"/>
      <w:r w:rsidRPr="003C50BD">
        <w:rPr>
          <w:rFonts w:cs="Times New Roman"/>
          <w:szCs w:val="28"/>
        </w:rPr>
        <w:t>и.т.д</w:t>
      </w:r>
      <w:proofErr w:type="spellEnd"/>
      <w:r w:rsidRPr="003C50BD">
        <w:rPr>
          <w:rFonts w:cs="Times New Roman"/>
          <w:szCs w:val="28"/>
        </w:rPr>
        <w:t xml:space="preserve">). Оценки ставятся сразу, учитываются: форма кристалла, размер, насыщенность цвета. Изучение нового материала ведется групповой формой организации урока. Группы смешанного состава (разные уровни мотивации учащихся, но по желанию самих ребят). В группе начинают обсуждение </w:t>
      </w:r>
      <w:proofErr w:type="spellStart"/>
      <w:r w:rsidRPr="003C50BD">
        <w:rPr>
          <w:rFonts w:cs="Times New Roman"/>
          <w:szCs w:val="28"/>
        </w:rPr>
        <w:t>низкомотивированные</w:t>
      </w:r>
      <w:proofErr w:type="spellEnd"/>
      <w:r w:rsidRPr="003C50BD">
        <w:rPr>
          <w:rFonts w:cs="Times New Roman"/>
          <w:szCs w:val="28"/>
        </w:rPr>
        <w:t xml:space="preserve"> учащиеся, затем подключаются остальные либо оспаривая, либо соглашаясь. </w:t>
      </w:r>
    </w:p>
    <w:p w14:paraId="31689CFD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 xml:space="preserve">Учащиеся опираются на ранее полученные знания (3 вида форм, химические свойства солей). Учащиеся грамотно выполняют опыты с соблюдением техники безопасности, эти правила указаны в карте и обсуждены коллективно перед выполнением опытов. В проверке правильности написания уравнений и признаков реакции участвуют все группы. При допущении ошибки одним помогает его группа. Единицей содержания образования на данном этапе является алгоритм. Эти алгоритмы моделируются в ходе дискуссии учащимися, учитель выступает в роли </w:t>
      </w:r>
      <w:proofErr w:type="spellStart"/>
      <w:r w:rsidRPr="003C50BD">
        <w:rPr>
          <w:rFonts w:cs="Times New Roman"/>
          <w:szCs w:val="28"/>
        </w:rPr>
        <w:t>тьютора</w:t>
      </w:r>
      <w:proofErr w:type="spellEnd"/>
      <w:r w:rsidRPr="003C50BD">
        <w:rPr>
          <w:rFonts w:cs="Times New Roman"/>
          <w:szCs w:val="28"/>
        </w:rPr>
        <w:t>. В случае необходимости учитель корректирует предположения.</w:t>
      </w:r>
    </w:p>
    <w:p w14:paraId="155B6410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>Доминирующими методами являются: исследовательские (химический эксперимент), мини-проект (выращивание кристалла), работа с медиа-ресурсами (составление презентаций).</w:t>
      </w:r>
    </w:p>
    <w:p w14:paraId="6E1A7E98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 xml:space="preserve"> Полина Михайловна системно разрабатывает дифференцированные задания, у нее имеются несколько вариантов на каждый урок.</w:t>
      </w:r>
    </w:p>
    <w:p w14:paraId="097783AF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 xml:space="preserve">Учащиеся показали хороший уровень </w:t>
      </w:r>
      <w:proofErr w:type="spellStart"/>
      <w:r w:rsidRPr="003C50BD">
        <w:rPr>
          <w:rFonts w:cs="Times New Roman"/>
          <w:szCs w:val="28"/>
        </w:rPr>
        <w:t>сформированности</w:t>
      </w:r>
      <w:proofErr w:type="spellEnd"/>
      <w:r w:rsidRPr="003C50BD">
        <w:rPr>
          <w:rFonts w:cs="Times New Roman"/>
          <w:szCs w:val="28"/>
        </w:rPr>
        <w:t xml:space="preserve"> УУД, есть простор для индивидуального развития, домашние задания носят дифференцированный характер. Совместная деятельность в поиске знаний поддерживала интерес учащихся на всех этапах урока, высокий темп ведения урока. Задания в опросе имели прикладной характер. </w:t>
      </w:r>
    </w:p>
    <w:p w14:paraId="49038ACB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>Оценки выставляются по ранее известным критериям в оценочном листе, они прозрачны.</w:t>
      </w:r>
    </w:p>
    <w:p w14:paraId="254D56B1" w14:textId="1CE60B2F" w:rsidR="00181234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 xml:space="preserve">Итоги </w:t>
      </w:r>
      <w:proofErr w:type="gramStart"/>
      <w:r w:rsidRPr="003C50BD">
        <w:rPr>
          <w:rFonts w:cs="Times New Roman"/>
          <w:szCs w:val="28"/>
        </w:rPr>
        <w:t xml:space="preserve">урока: </w:t>
      </w:r>
      <w:r w:rsidR="00181234">
        <w:rPr>
          <w:rFonts w:cs="Times New Roman"/>
          <w:szCs w:val="28"/>
        </w:rPr>
        <w:t xml:space="preserve">  </w:t>
      </w:r>
      <w:proofErr w:type="gramEnd"/>
      <w:r w:rsidR="00181234">
        <w:rPr>
          <w:rFonts w:cs="Times New Roman"/>
          <w:szCs w:val="28"/>
        </w:rPr>
        <w:t xml:space="preserve">  </w:t>
      </w:r>
      <w:r w:rsidRPr="003C50BD">
        <w:rPr>
          <w:rFonts w:cs="Times New Roman"/>
          <w:szCs w:val="28"/>
        </w:rPr>
        <w:t>«5» - 3</w:t>
      </w:r>
      <w:r w:rsidR="00181234">
        <w:rPr>
          <w:rFonts w:cs="Times New Roman"/>
          <w:szCs w:val="28"/>
        </w:rPr>
        <w:t xml:space="preserve">           </w:t>
      </w:r>
      <w:r w:rsidRPr="003C50BD">
        <w:rPr>
          <w:rFonts w:cs="Times New Roman"/>
          <w:szCs w:val="28"/>
        </w:rPr>
        <w:t>«4» - 11</w:t>
      </w:r>
      <w:r w:rsidR="00181234">
        <w:rPr>
          <w:rFonts w:cs="Times New Roman"/>
          <w:szCs w:val="28"/>
        </w:rPr>
        <w:t xml:space="preserve">               </w:t>
      </w:r>
      <w:r w:rsidRPr="003C50BD">
        <w:rPr>
          <w:rFonts w:cs="Times New Roman"/>
          <w:szCs w:val="28"/>
        </w:rPr>
        <w:t>«3» - 2</w:t>
      </w:r>
    </w:p>
    <w:p w14:paraId="0C60469F" w14:textId="230391C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 xml:space="preserve">Трое детей не оценены, ввиду того, что кристаллы разрушились. Полина Михайловна дала шанс на повтор мини-проекта, указав на основные ошибки при выращивании. </w:t>
      </w:r>
    </w:p>
    <w:p w14:paraId="64820B6A" w14:textId="77777777" w:rsidR="003C50BD" w:rsidRPr="003C50BD" w:rsidRDefault="003C50BD" w:rsidP="003C50BD">
      <w:pPr>
        <w:spacing w:after="0"/>
        <w:ind w:firstLine="709"/>
        <w:jc w:val="both"/>
        <w:rPr>
          <w:rFonts w:cs="Times New Roman"/>
          <w:szCs w:val="28"/>
        </w:rPr>
      </w:pPr>
    </w:p>
    <w:p w14:paraId="6BFCD08D" w14:textId="5CD99267" w:rsidR="003C50BD" w:rsidRPr="003C50BD" w:rsidRDefault="003C50BD" w:rsidP="003C50BD">
      <w:pPr>
        <w:spacing w:after="0"/>
        <w:ind w:firstLine="709"/>
        <w:jc w:val="right"/>
        <w:rPr>
          <w:rFonts w:cs="Times New Roman"/>
          <w:szCs w:val="28"/>
        </w:rPr>
      </w:pPr>
      <w:r w:rsidRPr="003C50BD">
        <w:rPr>
          <w:rFonts w:cs="Times New Roman"/>
          <w:szCs w:val="28"/>
        </w:rPr>
        <w:t xml:space="preserve">Зам. </w:t>
      </w:r>
      <w:proofErr w:type="spellStart"/>
      <w:r w:rsidRPr="003C50BD">
        <w:rPr>
          <w:rFonts w:cs="Times New Roman"/>
          <w:szCs w:val="28"/>
        </w:rPr>
        <w:t>дир</w:t>
      </w:r>
      <w:proofErr w:type="spellEnd"/>
      <w:r w:rsidRPr="003C50BD">
        <w:rPr>
          <w:rFonts w:cs="Times New Roman"/>
          <w:szCs w:val="28"/>
        </w:rPr>
        <w:t xml:space="preserve"> по </w:t>
      </w:r>
      <w:proofErr w:type="gramStart"/>
      <w:r w:rsidRPr="003C50BD">
        <w:rPr>
          <w:rFonts w:cs="Times New Roman"/>
          <w:szCs w:val="28"/>
        </w:rPr>
        <w:t>УВР  Шевелева</w:t>
      </w:r>
      <w:proofErr w:type="gramEnd"/>
      <w:r w:rsidRPr="003C50BD">
        <w:rPr>
          <w:rFonts w:cs="Times New Roman"/>
          <w:szCs w:val="28"/>
        </w:rPr>
        <w:t xml:space="preserve"> Ж.С.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5"/>
      </w:tblGrid>
      <w:tr w:rsidR="00181234" w14:paraId="5FA1E5A4" w14:textId="77777777" w:rsidTr="0067042B">
        <w:tc>
          <w:tcPr>
            <w:tcW w:w="4785" w:type="dxa"/>
            <w:shd w:val="clear" w:color="auto" w:fill="auto"/>
          </w:tcPr>
          <w:p w14:paraId="4BEECE0C" w14:textId="77777777" w:rsidR="00181234" w:rsidRPr="00093DA7" w:rsidRDefault="00181234" w:rsidP="0067042B">
            <w:pPr>
              <w:rPr>
                <w:sz w:val="20"/>
                <w:szCs w:val="20"/>
              </w:rPr>
            </w:pPr>
            <w:r w:rsidRPr="00093DA7">
              <w:rPr>
                <w:sz w:val="20"/>
                <w:szCs w:val="20"/>
              </w:rPr>
              <w:lastRenderedPageBreak/>
              <w:t xml:space="preserve">РОССИЙСКАЯ ФЕДЕРАЦИЯ                                         </w:t>
            </w:r>
          </w:p>
          <w:p w14:paraId="23637C6D" w14:textId="77777777" w:rsidR="00181234" w:rsidRPr="00E93BBF" w:rsidRDefault="00181234" w:rsidP="0067042B">
            <w:pPr>
              <w:rPr>
                <w:b/>
                <w:sz w:val="20"/>
                <w:szCs w:val="20"/>
              </w:rPr>
            </w:pPr>
            <w:r w:rsidRPr="00093DA7">
              <w:rPr>
                <w:sz w:val="20"/>
                <w:szCs w:val="20"/>
              </w:rPr>
              <w:t xml:space="preserve">ИРКУТСКАЯ ОБЛАСТЬ             </w:t>
            </w:r>
            <w:r w:rsidRPr="00093DA7">
              <w:rPr>
                <w:sz w:val="20"/>
                <w:szCs w:val="20"/>
              </w:rPr>
              <w:tab/>
            </w:r>
            <w:r w:rsidRPr="00093DA7">
              <w:rPr>
                <w:sz w:val="20"/>
                <w:szCs w:val="20"/>
              </w:rPr>
              <w:tab/>
            </w:r>
            <w:r w:rsidRPr="00093DA7">
              <w:rPr>
                <w:sz w:val="20"/>
                <w:szCs w:val="20"/>
              </w:rPr>
              <w:tab/>
              <w:t xml:space="preserve">   </w:t>
            </w:r>
            <w:r w:rsidRPr="00093DA7">
              <w:rPr>
                <w:sz w:val="20"/>
                <w:szCs w:val="20"/>
              </w:rPr>
              <w:tab/>
            </w:r>
            <w:r w:rsidRPr="00093DA7">
              <w:rPr>
                <w:sz w:val="20"/>
                <w:szCs w:val="20"/>
              </w:rPr>
              <w:tab/>
            </w:r>
            <w:r w:rsidRPr="00093DA7">
              <w:rPr>
                <w:sz w:val="20"/>
                <w:szCs w:val="20"/>
              </w:rPr>
              <w:tab/>
            </w:r>
            <w:r w:rsidRPr="00093DA7">
              <w:rPr>
                <w:sz w:val="20"/>
                <w:szCs w:val="20"/>
              </w:rPr>
              <w:tab/>
            </w:r>
            <w:r w:rsidRPr="00093DA7">
              <w:rPr>
                <w:sz w:val="20"/>
                <w:szCs w:val="20"/>
              </w:rPr>
              <w:tab/>
            </w:r>
            <w:r w:rsidRPr="00093DA7">
              <w:rPr>
                <w:sz w:val="20"/>
                <w:szCs w:val="20"/>
              </w:rPr>
              <w:tab/>
              <w:t xml:space="preserve">                                                                              </w:t>
            </w:r>
          </w:p>
          <w:p w14:paraId="3AA921D0" w14:textId="77777777" w:rsidR="00181234" w:rsidRPr="00093DA7" w:rsidRDefault="00181234" w:rsidP="0067042B">
            <w:pPr>
              <w:rPr>
                <w:sz w:val="20"/>
                <w:szCs w:val="20"/>
              </w:rPr>
            </w:pPr>
            <w:r w:rsidRPr="00093DA7">
              <w:rPr>
                <w:b/>
                <w:sz w:val="20"/>
                <w:szCs w:val="20"/>
              </w:rPr>
              <w:t xml:space="preserve">КАЧУГСКИЙ ОТДЕЛ                                         </w:t>
            </w:r>
          </w:p>
          <w:p w14:paraId="0582F598" w14:textId="77777777" w:rsidR="00181234" w:rsidRPr="00093DA7" w:rsidRDefault="00181234" w:rsidP="0067042B">
            <w:pPr>
              <w:rPr>
                <w:sz w:val="20"/>
                <w:szCs w:val="20"/>
              </w:rPr>
            </w:pPr>
            <w:r w:rsidRPr="00093DA7">
              <w:rPr>
                <w:b/>
                <w:sz w:val="20"/>
                <w:szCs w:val="20"/>
              </w:rPr>
              <w:t xml:space="preserve">ОБРАЗОВАНИЯ                       </w:t>
            </w:r>
          </w:p>
          <w:p w14:paraId="0C147135" w14:textId="77777777" w:rsidR="00181234" w:rsidRPr="00093DA7" w:rsidRDefault="00181234" w:rsidP="0067042B">
            <w:pPr>
              <w:rPr>
                <w:sz w:val="20"/>
                <w:szCs w:val="20"/>
              </w:rPr>
            </w:pPr>
            <w:r w:rsidRPr="00093DA7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0747BF72" w14:textId="77777777" w:rsidR="00181234" w:rsidRPr="00093DA7" w:rsidRDefault="00181234" w:rsidP="0067042B">
            <w:pPr>
              <w:rPr>
                <w:b/>
                <w:sz w:val="20"/>
                <w:szCs w:val="20"/>
              </w:rPr>
            </w:pPr>
            <w:r w:rsidRPr="00093DA7">
              <w:rPr>
                <w:b/>
                <w:sz w:val="20"/>
                <w:szCs w:val="20"/>
              </w:rPr>
              <w:t>МУНИЦИПАЛЬНОЕ КАЗЁННОЕ</w:t>
            </w:r>
          </w:p>
          <w:p w14:paraId="66882CF0" w14:textId="77777777" w:rsidR="00181234" w:rsidRPr="00093DA7" w:rsidRDefault="00181234" w:rsidP="0067042B">
            <w:pPr>
              <w:rPr>
                <w:b/>
                <w:sz w:val="20"/>
                <w:szCs w:val="20"/>
              </w:rPr>
            </w:pPr>
            <w:r w:rsidRPr="00093DA7">
              <w:rPr>
                <w:b/>
                <w:sz w:val="20"/>
                <w:szCs w:val="20"/>
              </w:rPr>
              <w:t xml:space="preserve">ОБЩЕОБРАЗОВАТЕЛЬНОЕ </w:t>
            </w:r>
            <w:r w:rsidRPr="00093DA7">
              <w:rPr>
                <w:b/>
                <w:sz w:val="20"/>
                <w:szCs w:val="20"/>
              </w:rPr>
              <w:br/>
              <w:t xml:space="preserve">          УЧРЕЖДЕНИЕ</w:t>
            </w:r>
          </w:p>
          <w:p w14:paraId="1130D9B1" w14:textId="77777777" w:rsidR="00181234" w:rsidRPr="00093DA7" w:rsidRDefault="00181234" w:rsidP="0067042B">
            <w:pPr>
              <w:rPr>
                <w:b/>
                <w:sz w:val="20"/>
                <w:szCs w:val="20"/>
              </w:rPr>
            </w:pPr>
            <w:r w:rsidRPr="00093DA7">
              <w:rPr>
                <w:b/>
                <w:sz w:val="20"/>
                <w:szCs w:val="20"/>
              </w:rPr>
              <w:t xml:space="preserve"> КАЧУГСКАЯ СРЕДНЯЯ</w:t>
            </w:r>
          </w:p>
          <w:p w14:paraId="1A1C215D" w14:textId="77777777" w:rsidR="00181234" w:rsidRPr="00093DA7" w:rsidRDefault="00181234" w:rsidP="0067042B">
            <w:pPr>
              <w:rPr>
                <w:sz w:val="20"/>
                <w:szCs w:val="20"/>
              </w:rPr>
            </w:pPr>
            <w:r w:rsidRPr="00093DA7">
              <w:rPr>
                <w:b/>
                <w:sz w:val="20"/>
                <w:szCs w:val="20"/>
              </w:rPr>
              <w:t>ОБЩЕОБРАЗОВАТЕЛЬНАЯ</w:t>
            </w:r>
          </w:p>
          <w:p w14:paraId="443899E4" w14:textId="77777777" w:rsidR="00181234" w:rsidRPr="00093DA7" w:rsidRDefault="00181234" w:rsidP="0067042B">
            <w:pPr>
              <w:rPr>
                <w:b/>
                <w:sz w:val="20"/>
                <w:szCs w:val="20"/>
              </w:rPr>
            </w:pPr>
            <w:r w:rsidRPr="00093DA7">
              <w:rPr>
                <w:b/>
                <w:sz w:val="20"/>
                <w:szCs w:val="20"/>
              </w:rPr>
              <w:t xml:space="preserve">              ШКОЛА №1</w:t>
            </w:r>
          </w:p>
          <w:p w14:paraId="4A74A701" w14:textId="77777777" w:rsidR="00181234" w:rsidRPr="00093DA7" w:rsidRDefault="00181234" w:rsidP="0067042B">
            <w:pPr>
              <w:rPr>
                <w:sz w:val="20"/>
                <w:szCs w:val="20"/>
              </w:rPr>
            </w:pPr>
          </w:p>
          <w:p w14:paraId="7837AFC5" w14:textId="77777777" w:rsidR="00181234" w:rsidRPr="00093DA7" w:rsidRDefault="00181234" w:rsidP="0067042B">
            <w:pPr>
              <w:rPr>
                <w:sz w:val="20"/>
                <w:szCs w:val="20"/>
              </w:rPr>
            </w:pPr>
            <w:r w:rsidRPr="00093DA7">
              <w:rPr>
                <w:sz w:val="20"/>
                <w:szCs w:val="20"/>
              </w:rPr>
              <w:t xml:space="preserve">666203, Иркутская обл., </w:t>
            </w:r>
            <w:proofErr w:type="spellStart"/>
            <w:r w:rsidRPr="00093DA7">
              <w:rPr>
                <w:sz w:val="20"/>
                <w:szCs w:val="20"/>
              </w:rPr>
              <w:t>п.Качуг</w:t>
            </w:r>
            <w:proofErr w:type="spellEnd"/>
            <w:r w:rsidRPr="00093DA7">
              <w:rPr>
                <w:sz w:val="20"/>
                <w:szCs w:val="20"/>
              </w:rPr>
              <w:t>, ул.Юбилейная,</w:t>
            </w:r>
            <w:proofErr w:type="gramStart"/>
            <w:r w:rsidRPr="00093DA7">
              <w:rPr>
                <w:sz w:val="20"/>
                <w:szCs w:val="20"/>
              </w:rPr>
              <w:t>1</w:t>
            </w:r>
            <w:proofErr w:type="gramEnd"/>
            <w:r w:rsidRPr="00093DA7">
              <w:rPr>
                <w:sz w:val="20"/>
                <w:szCs w:val="20"/>
              </w:rPr>
              <w:t xml:space="preserve"> а</w:t>
            </w:r>
          </w:p>
          <w:p w14:paraId="0B5F13AD" w14:textId="77777777" w:rsidR="00181234" w:rsidRPr="00093DA7" w:rsidRDefault="00181234" w:rsidP="0067042B">
            <w:pPr>
              <w:rPr>
                <w:sz w:val="20"/>
                <w:szCs w:val="20"/>
              </w:rPr>
            </w:pPr>
            <w:r w:rsidRPr="00093DA7">
              <w:rPr>
                <w:sz w:val="20"/>
                <w:szCs w:val="20"/>
              </w:rPr>
              <w:t xml:space="preserve">      тел./факс (395)31-4-89, тел.(395)31-4-46</w:t>
            </w:r>
          </w:p>
          <w:p w14:paraId="5982981B" w14:textId="77777777" w:rsidR="00181234" w:rsidRPr="00093DA7" w:rsidRDefault="00181234" w:rsidP="0067042B">
            <w:pPr>
              <w:rPr>
                <w:b/>
                <w:sz w:val="20"/>
                <w:szCs w:val="20"/>
              </w:rPr>
            </w:pPr>
            <w:r w:rsidRPr="00093DA7">
              <w:rPr>
                <w:sz w:val="20"/>
                <w:szCs w:val="20"/>
              </w:rPr>
              <w:t xml:space="preserve">       ______________ № ________</w:t>
            </w:r>
          </w:p>
          <w:p w14:paraId="02122FDC" w14:textId="77777777" w:rsidR="00181234" w:rsidRPr="00093DA7" w:rsidRDefault="00181234" w:rsidP="0067042B">
            <w:pPr>
              <w:rPr>
                <w:sz w:val="20"/>
                <w:szCs w:val="20"/>
              </w:rPr>
            </w:pPr>
            <w:r w:rsidRPr="00093DA7">
              <w:rPr>
                <w:sz w:val="20"/>
                <w:szCs w:val="20"/>
              </w:rPr>
              <w:t xml:space="preserve">           на № ________</w:t>
            </w:r>
            <w:proofErr w:type="gramStart"/>
            <w:r w:rsidRPr="00093DA7">
              <w:rPr>
                <w:sz w:val="20"/>
                <w:szCs w:val="20"/>
              </w:rPr>
              <w:t>от  _</w:t>
            </w:r>
            <w:proofErr w:type="gramEnd"/>
            <w:r w:rsidRPr="00093DA7">
              <w:rPr>
                <w:sz w:val="20"/>
                <w:szCs w:val="20"/>
              </w:rPr>
              <w:t xml:space="preserve">________ </w:t>
            </w:r>
          </w:p>
          <w:p w14:paraId="0EC2BB8E" w14:textId="77777777" w:rsidR="00181234" w:rsidRDefault="00181234" w:rsidP="0067042B"/>
        </w:tc>
      </w:tr>
    </w:tbl>
    <w:p w14:paraId="60F3B81E" w14:textId="77777777" w:rsidR="00181234" w:rsidRDefault="00181234" w:rsidP="00181234">
      <w:pPr>
        <w:widowControl w:val="0"/>
        <w:suppressAutoHyphens/>
        <w:rPr>
          <w:rFonts w:eastAsia="Andale Sans UI"/>
          <w:kern w:val="1"/>
        </w:rPr>
      </w:pPr>
      <w:proofErr w:type="spellStart"/>
      <w:r>
        <w:rPr>
          <w:rFonts w:eastAsia="Andale Sans UI"/>
          <w:kern w:val="1"/>
        </w:rPr>
        <w:lastRenderedPageBreak/>
        <w:t>Шонькиной</w:t>
      </w:r>
      <w:proofErr w:type="spellEnd"/>
      <w:r>
        <w:rPr>
          <w:rFonts w:eastAsia="Andale Sans UI"/>
          <w:kern w:val="1"/>
        </w:rPr>
        <w:t xml:space="preserve"> Полине Михайловне</w:t>
      </w:r>
    </w:p>
    <w:p w14:paraId="00EB3430" w14:textId="77777777" w:rsidR="00181234" w:rsidRDefault="00181234" w:rsidP="00181234">
      <w:pPr>
        <w:widowControl w:val="0"/>
        <w:suppressAutoHyphens/>
        <w:rPr>
          <w:rFonts w:eastAsia="Andale Sans UI"/>
          <w:kern w:val="1"/>
        </w:rPr>
      </w:pPr>
    </w:p>
    <w:p w14:paraId="5A3DCE62" w14:textId="77777777" w:rsidR="00181234" w:rsidRPr="00216752" w:rsidRDefault="00181234" w:rsidP="00181234">
      <w:pPr>
        <w:widowControl w:val="0"/>
        <w:tabs>
          <w:tab w:val="left" w:pos="1455"/>
        </w:tabs>
        <w:suppressAutoHyphens/>
        <w:rPr>
          <w:rFonts w:eastAsia="Calibri"/>
          <w:szCs w:val="28"/>
        </w:rPr>
      </w:pPr>
      <w:r>
        <w:rPr>
          <w:rFonts w:eastAsia="Andale Sans UI"/>
          <w:kern w:val="1"/>
        </w:rPr>
        <w:tab/>
      </w:r>
    </w:p>
    <w:p w14:paraId="1023613E" w14:textId="77777777" w:rsidR="00181234" w:rsidRDefault="00181234" w:rsidP="00181234">
      <w:pPr>
        <w:widowControl w:val="0"/>
        <w:tabs>
          <w:tab w:val="left" w:pos="1455"/>
        </w:tabs>
        <w:suppressAutoHyphens/>
        <w:rPr>
          <w:rFonts w:eastAsia="Andale Sans UI"/>
          <w:kern w:val="1"/>
        </w:rPr>
      </w:pPr>
    </w:p>
    <w:p w14:paraId="38564C15" w14:textId="77777777" w:rsidR="00181234" w:rsidRPr="00A41056" w:rsidRDefault="00181234" w:rsidP="00181234">
      <w:pPr>
        <w:rPr>
          <w:rFonts w:eastAsia="Andale Sans UI"/>
        </w:rPr>
      </w:pPr>
    </w:p>
    <w:p w14:paraId="61B1A32F" w14:textId="77777777" w:rsidR="00181234" w:rsidRPr="00A41056" w:rsidRDefault="00181234" w:rsidP="00181234">
      <w:pPr>
        <w:rPr>
          <w:rFonts w:eastAsia="Andale Sans UI"/>
        </w:rPr>
      </w:pPr>
    </w:p>
    <w:p w14:paraId="76CE2EF1" w14:textId="77777777" w:rsidR="00181234" w:rsidRPr="00A41056" w:rsidRDefault="00181234" w:rsidP="00181234">
      <w:pPr>
        <w:rPr>
          <w:rFonts w:eastAsia="Andale Sans UI"/>
        </w:rPr>
      </w:pPr>
    </w:p>
    <w:p w14:paraId="5EEBD0D4" w14:textId="77777777" w:rsidR="00181234" w:rsidRPr="00A41056" w:rsidRDefault="00181234" w:rsidP="00181234">
      <w:pPr>
        <w:rPr>
          <w:rFonts w:eastAsia="Andale Sans UI"/>
        </w:rPr>
      </w:pPr>
    </w:p>
    <w:p w14:paraId="17B749D5" w14:textId="77777777" w:rsidR="00181234" w:rsidRPr="00A41056" w:rsidRDefault="00181234" w:rsidP="00181234">
      <w:pPr>
        <w:rPr>
          <w:rFonts w:eastAsia="Andale Sans UI"/>
        </w:rPr>
      </w:pPr>
    </w:p>
    <w:p w14:paraId="6D982AAC" w14:textId="77777777" w:rsidR="00181234" w:rsidRPr="00A41056" w:rsidRDefault="00181234" w:rsidP="00181234">
      <w:pPr>
        <w:rPr>
          <w:rFonts w:eastAsia="Andale Sans UI"/>
        </w:rPr>
      </w:pPr>
    </w:p>
    <w:p w14:paraId="01A9EE77" w14:textId="77777777" w:rsidR="00181234" w:rsidRPr="00A41056" w:rsidRDefault="00181234" w:rsidP="00181234">
      <w:pPr>
        <w:rPr>
          <w:rFonts w:eastAsia="Andale Sans UI"/>
        </w:rPr>
      </w:pPr>
    </w:p>
    <w:p w14:paraId="6F2E06F2" w14:textId="77777777" w:rsidR="00181234" w:rsidRPr="00A41056" w:rsidRDefault="00181234" w:rsidP="00181234">
      <w:pPr>
        <w:rPr>
          <w:rFonts w:eastAsia="Andale Sans UI"/>
        </w:rPr>
      </w:pPr>
    </w:p>
    <w:p w14:paraId="53CD6933" w14:textId="77777777" w:rsidR="00181234" w:rsidRPr="00A41056" w:rsidRDefault="00181234" w:rsidP="00181234">
      <w:pPr>
        <w:rPr>
          <w:rFonts w:eastAsia="Andale Sans UI"/>
        </w:rPr>
      </w:pPr>
    </w:p>
    <w:p w14:paraId="0A49B581" w14:textId="77777777" w:rsidR="00181234" w:rsidRPr="00A41056" w:rsidRDefault="00181234" w:rsidP="00181234">
      <w:pPr>
        <w:rPr>
          <w:rFonts w:eastAsia="Andale Sans UI"/>
        </w:rPr>
      </w:pPr>
    </w:p>
    <w:p w14:paraId="48C4BF86" w14:textId="77777777" w:rsidR="00181234" w:rsidRPr="00A41056" w:rsidRDefault="00181234" w:rsidP="00181234">
      <w:pPr>
        <w:rPr>
          <w:rFonts w:eastAsia="Andale Sans UI"/>
        </w:rPr>
      </w:pPr>
    </w:p>
    <w:p w14:paraId="233401CE" w14:textId="77777777" w:rsidR="00181234" w:rsidRDefault="00181234" w:rsidP="00181234">
      <w:pPr>
        <w:rPr>
          <w:rFonts w:eastAsia="Andale Sans UI"/>
          <w:kern w:val="1"/>
        </w:rPr>
      </w:pPr>
    </w:p>
    <w:p w14:paraId="1D360D83" w14:textId="77777777" w:rsidR="00181234" w:rsidRPr="00E93BBF" w:rsidRDefault="00181234" w:rsidP="00181234">
      <w:pPr>
        <w:shd w:val="clear" w:color="auto" w:fill="FFFFFF" w:themeFill="background1"/>
        <w:spacing w:after="240" w:line="360" w:lineRule="auto"/>
        <w:jc w:val="center"/>
        <w:rPr>
          <w:color w:val="010101"/>
          <w:szCs w:val="28"/>
        </w:rPr>
      </w:pPr>
      <w:r w:rsidRPr="00E93BBF">
        <w:rPr>
          <w:color w:val="010101"/>
          <w:szCs w:val="28"/>
        </w:rPr>
        <w:t>СПРАВКА</w:t>
      </w:r>
    </w:p>
    <w:p w14:paraId="3DB10D9E" w14:textId="77777777" w:rsidR="00181234" w:rsidRPr="00E93BBF" w:rsidRDefault="00181234" w:rsidP="00181234">
      <w:pPr>
        <w:shd w:val="clear" w:color="auto" w:fill="FFFFFF" w:themeFill="background1"/>
        <w:spacing w:after="240" w:line="360" w:lineRule="auto"/>
        <w:jc w:val="center"/>
        <w:rPr>
          <w:color w:val="010101"/>
          <w:szCs w:val="28"/>
        </w:rPr>
      </w:pPr>
      <w:r w:rsidRPr="00E93BBF">
        <w:rPr>
          <w:color w:val="010101"/>
          <w:szCs w:val="28"/>
        </w:rPr>
        <w:t>о продуктивном использовании новых образовательных технологий и методик</w:t>
      </w:r>
      <w:r>
        <w:rPr>
          <w:color w:val="010101"/>
          <w:szCs w:val="28"/>
        </w:rPr>
        <w:t xml:space="preserve"> учителем химии МКОУ КСОШ №1 </w:t>
      </w:r>
      <w:proofErr w:type="spellStart"/>
      <w:r>
        <w:rPr>
          <w:color w:val="010101"/>
          <w:szCs w:val="28"/>
        </w:rPr>
        <w:t>Шонькиной</w:t>
      </w:r>
      <w:proofErr w:type="spellEnd"/>
      <w:r>
        <w:rPr>
          <w:color w:val="010101"/>
          <w:szCs w:val="28"/>
        </w:rPr>
        <w:t xml:space="preserve"> П.М.</w:t>
      </w:r>
    </w:p>
    <w:p w14:paraId="4C6434A0" w14:textId="77777777" w:rsidR="00181234" w:rsidRPr="00E93BBF" w:rsidRDefault="00181234" w:rsidP="00181234">
      <w:pPr>
        <w:spacing w:after="0" w:line="360" w:lineRule="auto"/>
        <w:ind w:firstLine="709"/>
        <w:jc w:val="both"/>
        <w:rPr>
          <w:szCs w:val="28"/>
        </w:rPr>
      </w:pPr>
      <w:r w:rsidRPr="00E93BBF">
        <w:rPr>
          <w:szCs w:val="28"/>
        </w:rPr>
        <w:t xml:space="preserve">В ходе посещения администрацией школы учебных занятий и внеклассных мероприятий в 2018 – 2023 гг. выявлено, что </w:t>
      </w:r>
      <w:proofErr w:type="spellStart"/>
      <w:r>
        <w:rPr>
          <w:szCs w:val="28"/>
        </w:rPr>
        <w:t>Шонькина</w:t>
      </w:r>
      <w:proofErr w:type="spellEnd"/>
      <w:r>
        <w:rPr>
          <w:szCs w:val="28"/>
        </w:rPr>
        <w:t xml:space="preserve"> Полина Михайловна</w:t>
      </w:r>
      <w:r w:rsidRPr="00E93BBF">
        <w:rPr>
          <w:szCs w:val="28"/>
        </w:rPr>
        <w:t>, учитель</w:t>
      </w:r>
      <w:r>
        <w:rPr>
          <w:szCs w:val="28"/>
        </w:rPr>
        <w:t xml:space="preserve"> химии, </w:t>
      </w:r>
      <w:r w:rsidRPr="00E93BBF">
        <w:rPr>
          <w:szCs w:val="28"/>
        </w:rPr>
        <w:t>эффективно и в системе использует в работе современные</w:t>
      </w:r>
      <w:r w:rsidRPr="00E93BBF">
        <w:rPr>
          <w:szCs w:val="28"/>
          <w:shd w:val="clear" w:color="auto" w:fill="F9FAFA"/>
        </w:rPr>
        <w:t xml:space="preserve"> </w:t>
      </w:r>
      <w:r w:rsidRPr="00E93BBF">
        <w:rPr>
          <w:szCs w:val="28"/>
        </w:rPr>
        <w:t xml:space="preserve">образовательные технологии и </w:t>
      </w:r>
      <w:r>
        <w:rPr>
          <w:szCs w:val="28"/>
        </w:rPr>
        <w:t>их элементы</w:t>
      </w:r>
      <w:r w:rsidRPr="00E93BBF">
        <w:rPr>
          <w:szCs w:val="28"/>
        </w:rPr>
        <w:t xml:space="preserve">, позволяющие педагогу повышать качество результатов образовательного процесса и </w:t>
      </w:r>
      <w:r>
        <w:rPr>
          <w:szCs w:val="28"/>
        </w:rPr>
        <w:t>усиливать мотивацию к учению</w:t>
      </w:r>
      <w:r w:rsidRPr="00E93BBF">
        <w:rPr>
          <w:szCs w:val="28"/>
        </w:rPr>
        <w:t>.</w:t>
      </w:r>
      <w:r w:rsidRPr="00E93BBF">
        <w:rPr>
          <w:szCs w:val="28"/>
          <w:shd w:val="clear" w:color="auto" w:fill="F9FAFA"/>
        </w:rPr>
        <w:t> </w:t>
      </w:r>
    </w:p>
    <w:p w14:paraId="3B43A9E1" w14:textId="77777777" w:rsidR="00181234" w:rsidRPr="00E93BBF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 w:rsidRPr="00E93BBF">
        <w:rPr>
          <w:color w:val="000000"/>
          <w:szCs w:val="28"/>
        </w:rPr>
        <w:t xml:space="preserve">На своих уроках </w:t>
      </w:r>
      <w:r>
        <w:rPr>
          <w:color w:val="000000"/>
          <w:szCs w:val="28"/>
        </w:rPr>
        <w:t>Полина Михайловна</w:t>
      </w:r>
      <w:r w:rsidRPr="00E93BBF">
        <w:rPr>
          <w:color w:val="000000"/>
          <w:szCs w:val="28"/>
        </w:rPr>
        <w:t xml:space="preserve"> использует различные образовательные технологии:</w:t>
      </w:r>
    </w:p>
    <w:p w14:paraId="2DD8E8B8" w14:textId="77777777" w:rsidR="00181234" w:rsidRPr="00E93BBF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 w:rsidRPr="00E93BBF">
        <w:rPr>
          <w:color w:val="000000"/>
          <w:szCs w:val="28"/>
        </w:rPr>
        <w:t>- технологию проектной деятельности;</w:t>
      </w:r>
    </w:p>
    <w:p w14:paraId="7564955C" w14:textId="77777777" w:rsidR="00181234" w:rsidRPr="00E93BBF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 w:rsidRPr="00E93BBF">
        <w:rPr>
          <w:color w:val="000000"/>
          <w:szCs w:val="28"/>
        </w:rPr>
        <w:t xml:space="preserve">- </w:t>
      </w:r>
      <w:proofErr w:type="spellStart"/>
      <w:r w:rsidRPr="00E93BBF">
        <w:rPr>
          <w:color w:val="000000"/>
          <w:szCs w:val="28"/>
        </w:rPr>
        <w:t>здоровьесберегающие</w:t>
      </w:r>
      <w:proofErr w:type="spellEnd"/>
      <w:r w:rsidRPr="00E93BBF">
        <w:rPr>
          <w:color w:val="000000"/>
          <w:szCs w:val="28"/>
        </w:rPr>
        <w:t xml:space="preserve"> технологии;</w:t>
      </w:r>
    </w:p>
    <w:p w14:paraId="2EC2E54E" w14:textId="77777777" w:rsidR="00181234" w:rsidRPr="00E93BBF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 w:rsidRPr="00E93BBF">
        <w:rPr>
          <w:color w:val="000000"/>
          <w:szCs w:val="28"/>
        </w:rPr>
        <w:lastRenderedPageBreak/>
        <w:t>- информационно-коммуникативные технологии;</w:t>
      </w:r>
    </w:p>
    <w:p w14:paraId="05E3B6FC" w14:textId="77777777" w:rsidR="00181234" w:rsidRPr="00E93BBF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 w:rsidRPr="00E93BBF">
        <w:rPr>
          <w:color w:val="000000"/>
          <w:szCs w:val="28"/>
        </w:rPr>
        <w:t>- технологию проблемного обучения;</w:t>
      </w:r>
    </w:p>
    <w:p w14:paraId="0BEF8644" w14:textId="77777777" w:rsidR="00181234" w:rsidRPr="00E93BBF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 w:rsidRPr="00E93BBF">
        <w:rPr>
          <w:color w:val="000000"/>
          <w:szCs w:val="28"/>
        </w:rPr>
        <w:t>- технологию развития критического мышления;</w:t>
      </w:r>
    </w:p>
    <w:p w14:paraId="7EFE9253" w14:textId="77777777" w:rsidR="00181234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 w:rsidRPr="00E93BBF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технологию системно – </w:t>
      </w:r>
      <w:proofErr w:type="spellStart"/>
      <w:r>
        <w:rPr>
          <w:color w:val="000000"/>
          <w:szCs w:val="28"/>
        </w:rPr>
        <w:t>деятельностного</w:t>
      </w:r>
      <w:proofErr w:type="spellEnd"/>
      <w:r>
        <w:rPr>
          <w:color w:val="000000"/>
          <w:szCs w:val="28"/>
        </w:rPr>
        <w:t xml:space="preserve"> подхода</w:t>
      </w:r>
    </w:p>
    <w:p w14:paraId="07408021" w14:textId="77777777" w:rsidR="00181234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 технологию исследовательской деятельности</w:t>
      </w:r>
      <w:r w:rsidRPr="00E93BBF">
        <w:rPr>
          <w:color w:val="000000"/>
          <w:szCs w:val="28"/>
        </w:rPr>
        <w:t>.</w:t>
      </w:r>
    </w:p>
    <w:p w14:paraId="50801CC6" w14:textId="77777777" w:rsidR="00181234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Применение этих технологий повышает интерес к химии, позволяет привлекать знания из других предметных областей, опираться на субъективный опыт учащегося. Элементы данных технологий – это инструмент к формированию универсальных действий. Доминирующими методами в работе учителя являются решение проблемных ситуаций, требующих личного самоопределения структурированных заданий прикладного характера, проведение химических экспериментов, анализ вопросов по формированию функциональной грамотности, исследовательская и частично-поисковая, экспериментальная деятельность учащихся.  Наряду с групповыми и парными формами организации учитель уделяет пристальное внимание индивидуальной работе с учащимися, чтобы устранить проблемы в знаниях, корректировать их</w:t>
      </w:r>
    </w:p>
    <w:p w14:paraId="5DDCA6E7" w14:textId="77777777" w:rsidR="00181234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Технология критического мышления позволяет осмысленно работать с текстом учебника, задачника. При выборе исследовательской работы опора идет на интерес обучающегося.</w:t>
      </w:r>
    </w:p>
    <w:p w14:paraId="74FBD6FD" w14:textId="77777777" w:rsidR="00181234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Учащиеся затрагивают в своих проектах вопросы, выходящие за пределы предмета: быт, экология, физиология, садовый дизайн.</w:t>
      </w:r>
    </w:p>
    <w:p w14:paraId="7C739766" w14:textId="77777777" w:rsidR="00181234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Учащиеся Полины Михайловны принимают участие в муниципальном туре олимпиад, проходя отбор на платформе Сириус.</w:t>
      </w:r>
    </w:p>
    <w:p w14:paraId="79842F0B" w14:textId="77777777" w:rsidR="00181234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Здоровье сберегающая технологии позволяют оптимально выбирать формы организации урока, его темп, согласно уровню мотивации учащихся, их физиологического возраста. Эта функция технологии создает позитивную образовательную среду.</w:t>
      </w:r>
    </w:p>
    <w:p w14:paraId="5F0DB719" w14:textId="77777777" w:rsidR="00181234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Уроки Полины Михайловны проходят в высоком темпе, деятельность учащихся усложняется от задания к заданию, уроки интересны прикладной </w:t>
      </w:r>
      <w:r>
        <w:rPr>
          <w:color w:val="000000"/>
          <w:szCs w:val="28"/>
        </w:rPr>
        <w:lastRenderedPageBreak/>
        <w:t xml:space="preserve">значимостью, использованием обобщенного опыта учащихся, интеграцией с другими предметами. </w:t>
      </w:r>
    </w:p>
    <w:p w14:paraId="2C362EE6" w14:textId="77777777" w:rsidR="00181234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У Полины Михайловны 100% -</w:t>
      </w:r>
      <w:proofErr w:type="spellStart"/>
      <w:r>
        <w:rPr>
          <w:color w:val="000000"/>
          <w:szCs w:val="28"/>
        </w:rPr>
        <w:t>ная</w:t>
      </w:r>
      <w:proofErr w:type="spellEnd"/>
      <w:r>
        <w:rPr>
          <w:color w:val="000000"/>
          <w:szCs w:val="28"/>
        </w:rPr>
        <w:t xml:space="preserve"> успеваемость, среднее качество знаний 47%, выше школьного.</w:t>
      </w:r>
    </w:p>
    <w:p w14:paraId="35B1E7DA" w14:textId="77777777" w:rsidR="00181234" w:rsidRDefault="00181234" w:rsidP="00181234">
      <w:pPr>
        <w:shd w:val="clear" w:color="auto" w:fill="FFFFFF"/>
        <w:spacing w:after="0"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Полина Михайловна охотно делится своим опытом с коллегами школы и района. Полина Михайловна не останавливается на достигнутом, ищет новые элементы в современных технологиях.</w:t>
      </w:r>
    </w:p>
    <w:p w14:paraId="051855D0" w14:textId="77777777" w:rsidR="00181234" w:rsidRPr="00E93BBF" w:rsidRDefault="00181234" w:rsidP="00181234">
      <w:pPr>
        <w:spacing w:after="200"/>
        <w:jc w:val="both"/>
        <w:rPr>
          <w:rFonts w:eastAsia="Calibri"/>
          <w:color w:val="000000"/>
          <w:szCs w:val="28"/>
          <w:shd w:val="clear" w:color="auto" w:fill="FFFFFF"/>
        </w:rPr>
      </w:pPr>
    </w:p>
    <w:p w14:paraId="11A0C835" w14:textId="77777777" w:rsidR="00181234" w:rsidRPr="00E93BBF" w:rsidRDefault="00181234" w:rsidP="00181234">
      <w:pPr>
        <w:spacing w:after="200"/>
        <w:jc w:val="both"/>
        <w:rPr>
          <w:rFonts w:eastAsia="Calibri"/>
          <w:color w:val="000000"/>
          <w:szCs w:val="28"/>
          <w:shd w:val="clear" w:color="auto" w:fill="FFFFFF"/>
        </w:rPr>
      </w:pPr>
      <w:r w:rsidRPr="00E93BBF">
        <w:rPr>
          <w:rFonts w:eastAsia="Calibri"/>
          <w:color w:val="000000"/>
          <w:szCs w:val="28"/>
          <w:shd w:val="clear" w:color="auto" w:fill="FFFFFF"/>
        </w:rPr>
        <w:t xml:space="preserve">Заместитель директора по </w:t>
      </w:r>
      <w:proofErr w:type="gramStart"/>
      <w:r w:rsidRPr="00E93BBF">
        <w:rPr>
          <w:rFonts w:eastAsia="Calibri"/>
          <w:color w:val="000000"/>
          <w:szCs w:val="28"/>
          <w:shd w:val="clear" w:color="auto" w:fill="FFFFFF"/>
        </w:rPr>
        <w:t>УВР:</w:t>
      </w:r>
      <w:r>
        <w:rPr>
          <w:rFonts w:eastAsia="Calibri"/>
          <w:color w:val="000000"/>
          <w:szCs w:val="28"/>
          <w:shd w:val="clear" w:color="auto" w:fill="FFFFFF"/>
        </w:rPr>
        <w:t xml:space="preserve">   </w:t>
      </w:r>
      <w:proofErr w:type="gramEnd"/>
      <w:r>
        <w:rPr>
          <w:rFonts w:eastAsia="Calibri"/>
          <w:color w:val="000000"/>
          <w:szCs w:val="28"/>
          <w:shd w:val="clear" w:color="auto" w:fill="FFFFFF"/>
        </w:rPr>
        <w:t xml:space="preserve">                                 А.А. </w:t>
      </w:r>
      <w:proofErr w:type="spellStart"/>
      <w:r>
        <w:rPr>
          <w:rFonts w:eastAsia="Calibri"/>
          <w:color w:val="000000"/>
          <w:szCs w:val="28"/>
          <w:shd w:val="clear" w:color="auto" w:fill="FFFFFF"/>
        </w:rPr>
        <w:t>Асхаева</w:t>
      </w:r>
      <w:proofErr w:type="spellEnd"/>
      <w:r>
        <w:rPr>
          <w:rFonts w:eastAsia="Calibri"/>
          <w:color w:val="000000"/>
          <w:szCs w:val="28"/>
          <w:shd w:val="clear" w:color="auto" w:fill="FFFFFF"/>
        </w:rPr>
        <w:t xml:space="preserve"> </w:t>
      </w:r>
    </w:p>
    <w:p w14:paraId="602D6335" w14:textId="77777777" w:rsidR="00181234" w:rsidRPr="00E93BBF" w:rsidRDefault="00181234" w:rsidP="00181234">
      <w:pPr>
        <w:spacing w:after="200"/>
        <w:jc w:val="both"/>
        <w:rPr>
          <w:rFonts w:eastAsia="Calibri"/>
          <w:szCs w:val="28"/>
        </w:rPr>
      </w:pPr>
      <w:r w:rsidRPr="00E93BBF">
        <w:rPr>
          <w:rFonts w:eastAsia="Calibri"/>
          <w:color w:val="000000"/>
          <w:szCs w:val="28"/>
          <w:shd w:val="clear" w:color="auto" w:fill="FFFFFF"/>
        </w:rPr>
        <w:t>Директор МКОУ КСОШ №</w:t>
      </w:r>
      <w:proofErr w:type="gramStart"/>
      <w:r w:rsidRPr="00E93BBF">
        <w:rPr>
          <w:rFonts w:eastAsia="Calibri"/>
          <w:color w:val="000000"/>
          <w:szCs w:val="28"/>
          <w:shd w:val="clear" w:color="auto" w:fill="FFFFFF"/>
        </w:rPr>
        <w:t xml:space="preserve">1:   </w:t>
      </w:r>
      <w:proofErr w:type="gramEnd"/>
      <w:r w:rsidRPr="00E93BBF">
        <w:rPr>
          <w:rFonts w:eastAsia="Calibri"/>
          <w:color w:val="000000"/>
          <w:szCs w:val="28"/>
          <w:shd w:val="clear" w:color="auto" w:fill="FFFFFF"/>
        </w:rPr>
        <w:t xml:space="preserve">                                      Г.В. Литвинов</w:t>
      </w:r>
    </w:p>
    <w:p w14:paraId="55B190FF" w14:textId="77777777" w:rsidR="003C50BD" w:rsidRDefault="003C50BD" w:rsidP="006C0B77">
      <w:pPr>
        <w:spacing w:after="0"/>
        <w:ind w:firstLine="709"/>
        <w:jc w:val="both"/>
      </w:pPr>
    </w:p>
    <w:p w14:paraId="19887621" w14:textId="77777777" w:rsidR="000033CF" w:rsidRDefault="000033CF" w:rsidP="006C0B77">
      <w:pPr>
        <w:spacing w:after="0"/>
        <w:ind w:firstLine="709"/>
        <w:jc w:val="both"/>
      </w:pPr>
    </w:p>
    <w:sectPr w:rsidR="000033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C2"/>
    <w:rsid w:val="000033CF"/>
    <w:rsid w:val="000B09F8"/>
    <w:rsid w:val="00181234"/>
    <w:rsid w:val="0018679F"/>
    <w:rsid w:val="00192691"/>
    <w:rsid w:val="00212B9E"/>
    <w:rsid w:val="002E6E7B"/>
    <w:rsid w:val="003C50BD"/>
    <w:rsid w:val="00594C06"/>
    <w:rsid w:val="006C0B77"/>
    <w:rsid w:val="00706E83"/>
    <w:rsid w:val="007A42DC"/>
    <w:rsid w:val="008242FF"/>
    <w:rsid w:val="00870751"/>
    <w:rsid w:val="008B2CC2"/>
    <w:rsid w:val="00916BC5"/>
    <w:rsid w:val="00922C48"/>
    <w:rsid w:val="00B915B7"/>
    <w:rsid w:val="00BC3B5C"/>
    <w:rsid w:val="00C209C6"/>
    <w:rsid w:val="00D171FE"/>
    <w:rsid w:val="00D2608B"/>
    <w:rsid w:val="00DB590E"/>
    <w:rsid w:val="00DB66D1"/>
    <w:rsid w:val="00E574D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2F1B"/>
  <w15:chartTrackingRefBased/>
  <w15:docId w15:val="{205A4CAF-5D16-4BBA-B6B0-29E726F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A86D-8B47-40BE-96DE-69A8B6BD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 В  рулит))</cp:lastModifiedBy>
  <cp:revision>6</cp:revision>
  <dcterms:created xsi:type="dcterms:W3CDTF">2024-02-05T03:24:00Z</dcterms:created>
  <dcterms:modified xsi:type="dcterms:W3CDTF">2024-02-05T04:30:00Z</dcterms:modified>
</cp:coreProperties>
</file>