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3C2BC" w14:textId="4DF847AA" w:rsidR="00F21F35" w:rsidRDefault="00002B1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8585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02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Шонькина П.М.</w:t>
      </w:r>
    </w:p>
    <w:p w14:paraId="48E21ADA" w14:textId="53047204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Химия</w:t>
      </w:r>
    </w:p>
    <w:p w14:paraId="6C96DB1E" w14:textId="15569483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8В</w:t>
      </w:r>
    </w:p>
    <w:p w14:paraId="358C2F2C" w14:textId="0ADA675D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«Топливо. Виды топлива»</w:t>
      </w:r>
    </w:p>
    <w:p w14:paraId="77BC1753" w14:textId="478A6187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20.12.2023</w:t>
      </w:r>
    </w:p>
    <w:p w14:paraId="22CC4CF0" w14:textId="218F8339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</w:t>
      </w:r>
    </w:p>
    <w:p w14:paraId="19A9DC74" w14:textId="0DED1E4B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Форма урока:</w:t>
      </w:r>
      <w:r>
        <w:rPr>
          <w:rFonts w:ascii="Times New Roman" w:hAnsi="Times New Roman" w:cs="Times New Roman"/>
          <w:sz w:val="28"/>
          <w:szCs w:val="28"/>
        </w:rPr>
        <w:t xml:space="preserve"> Урок – поиск</w:t>
      </w:r>
    </w:p>
    <w:p w14:paraId="1DC3B630" w14:textId="48D20812" w:rsidR="00002B1E" w:rsidRDefault="00002B1E">
      <w:pPr>
        <w:rPr>
          <w:rFonts w:ascii="Times New Roman" w:hAnsi="Times New Roman" w:cs="Times New Roman"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знаний о видах топлива, их преимуществах и недостатках</w:t>
      </w:r>
    </w:p>
    <w:p w14:paraId="3C8C841D" w14:textId="0FB85A83" w:rsidR="00002B1E" w:rsidRPr="00985851" w:rsidRDefault="00002B1E" w:rsidP="00264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14:paraId="2E7515C1" w14:textId="1F37A767" w:rsidR="00002B1E" w:rsidRPr="00985851" w:rsidRDefault="00002B1E">
      <w:pPr>
        <w:rPr>
          <w:rFonts w:ascii="Times New Roman" w:hAnsi="Times New Roman" w:cs="Times New Roman"/>
          <w:b/>
          <w:sz w:val="28"/>
          <w:szCs w:val="28"/>
        </w:rPr>
      </w:pPr>
      <w:r w:rsidRPr="0098585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351DD384" w14:textId="72163D07" w:rsidR="00002B1E" w:rsidRDefault="0000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представлений о различных видах топлива;</w:t>
      </w:r>
    </w:p>
    <w:p w14:paraId="5A3029E8" w14:textId="7AFA7A29" w:rsidR="00002B1E" w:rsidRDefault="0000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знаний об эффективности использования топлива;</w:t>
      </w:r>
    </w:p>
    <w:p w14:paraId="762D71EC" w14:textId="79195A98" w:rsidR="00002B1E" w:rsidRDefault="00FB5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2B1E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взаимосвязи: топливо – окружающая среда;</w:t>
      </w:r>
    </w:p>
    <w:p w14:paraId="5CB5766C" w14:textId="39A1D3C8" w:rsidR="00FB56DC" w:rsidRDefault="00FB5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дальнейшее формирование умений анализировать материал, производить отбор информации.</w:t>
      </w:r>
    </w:p>
    <w:p w14:paraId="2BA17410" w14:textId="10467CCC" w:rsidR="00FB56DC" w:rsidRPr="00264D27" w:rsidRDefault="00FB56DC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7B2E491D" w14:textId="7CDBCB86" w:rsidR="00FB56DC" w:rsidRDefault="00FB5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ставить задачи, пути решения;</w:t>
      </w:r>
    </w:p>
    <w:p w14:paraId="171BC905" w14:textId="719DAF40" w:rsidR="00FB56DC" w:rsidRDefault="00FB5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работы с информационными средствами;</w:t>
      </w:r>
    </w:p>
    <w:p w14:paraId="495923A2" w14:textId="08EEC1F8" w:rsidR="00FB56DC" w:rsidRDefault="00FB5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работать в группе.</w:t>
      </w:r>
    </w:p>
    <w:p w14:paraId="4A93FFE4" w14:textId="0E50E822" w:rsidR="00FB56DC" w:rsidRPr="00264D27" w:rsidRDefault="00FB56DC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D1508D" w:rsidRPr="00264D27">
        <w:rPr>
          <w:rFonts w:ascii="Times New Roman" w:hAnsi="Times New Roman" w:cs="Times New Roman"/>
          <w:b/>
          <w:sz w:val="28"/>
          <w:szCs w:val="28"/>
        </w:rPr>
        <w:t>:</w:t>
      </w:r>
    </w:p>
    <w:p w14:paraId="50E62835" w14:textId="0D0BA15B" w:rsidR="00D1508D" w:rsidRDefault="00D15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коммуникативной культуры на этапах разделения на группы и непосредственной групповой деятельности;</w:t>
      </w:r>
    </w:p>
    <w:p w14:paraId="1239DABB" w14:textId="123BF5CC" w:rsidR="00D1508D" w:rsidRDefault="00D15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умений слушать и обоснованно доказывать свою точку зрения</w:t>
      </w:r>
      <w:r w:rsidR="003C7B13">
        <w:rPr>
          <w:rFonts w:ascii="Times New Roman" w:hAnsi="Times New Roman" w:cs="Times New Roman"/>
          <w:sz w:val="28"/>
          <w:szCs w:val="28"/>
        </w:rPr>
        <w:t>:</w:t>
      </w:r>
    </w:p>
    <w:p w14:paraId="21513C79" w14:textId="3DB01D7A" w:rsidR="003C7B13" w:rsidRDefault="003C7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экологического мышления на примерах влияния топлива на окружающую среду.</w:t>
      </w:r>
    </w:p>
    <w:p w14:paraId="2867ADA2" w14:textId="146AFFE5" w:rsidR="003C7B13" w:rsidRPr="005222F2" w:rsidRDefault="003C7B13" w:rsidP="005222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2F2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14:paraId="67E7ADF6" w14:textId="063C9B23" w:rsidR="003C7B13" w:rsidRPr="005222F2" w:rsidRDefault="003C7B13" w:rsidP="005222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2F2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5222F2" w:rsidRPr="005222F2">
        <w:rPr>
          <w:rFonts w:ascii="Times New Roman" w:hAnsi="Times New Roman" w:cs="Times New Roman"/>
          <w:b/>
          <w:sz w:val="28"/>
          <w:szCs w:val="28"/>
        </w:rPr>
        <w:t xml:space="preserve"> универсальные учебные действия</w:t>
      </w:r>
      <w:r w:rsidRPr="005222F2">
        <w:rPr>
          <w:rFonts w:ascii="Times New Roman" w:hAnsi="Times New Roman" w:cs="Times New Roman"/>
          <w:b/>
          <w:sz w:val="28"/>
          <w:szCs w:val="28"/>
        </w:rPr>
        <w:t>:</w:t>
      </w:r>
    </w:p>
    <w:p w14:paraId="54FBA2C5" w14:textId="09DE6B43" w:rsidR="003C7B13" w:rsidRDefault="003C7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знаний </w:t>
      </w:r>
      <w:r w:rsidR="005222F2">
        <w:rPr>
          <w:rFonts w:ascii="Times New Roman" w:hAnsi="Times New Roman" w:cs="Times New Roman"/>
          <w:sz w:val="28"/>
          <w:szCs w:val="28"/>
        </w:rPr>
        <w:t>о 3 видах топлива, их формулах, реакциях горения;</w:t>
      </w:r>
    </w:p>
    <w:p w14:paraId="34C5A4AF" w14:textId="366ABB50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отслеживание влияния на окружающую среду.</w:t>
      </w:r>
    </w:p>
    <w:p w14:paraId="37A0C394" w14:textId="7C8CB62A" w:rsidR="005222F2" w:rsidRPr="00E55B3C" w:rsidRDefault="005222F2" w:rsidP="00E55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B3C">
        <w:rPr>
          <w:rFonts w:ascii="Times New Roman" w:hAnsi="Times New Roman" w:cs="Times New Roman"/>
          <w:b/>
          <w:sz w:val="28"/>
          <w:szCs w:val="28"/>
        </w:rPr>
        <w:lastRenderedPageBreak/>
        <w:t>Метапредметные универсальные учебные действия:</w:t>
      </w:r>
    </w:p>
    <w:p w14:paraId="3D3553E2" w14:textId="226626DD" w:rsidR="005222F2" w:rsidRPr="00E55B3C" w:rsidRDefault="005222F2">
      <w:pPr>
        <w:rPr>
          <w:rFonts w:ascii="Times New Roman" w:hAnsi="Times New Roman" w:cs="Times New Roman"/>
          <w:b/>
          <w:sz w:val="28"/>
          <w:szCs w:val="28"/>
        </w:rPr>
      </w:pPr>
      <w:r w:rsidRPr="00E55B3C">
        <w:rPr>
          <w:rFonts w:ascii="Times New Roman" w:hAnsi="Times New Roman" w:cs="Times New Roman"/>
          <w:b/>
          <w:sz w:val="28"/>
          <w:szCs w:val="28"/>
        </w:rPr>
        <w:t>Регулятивные:</w:t>
      </w:r>
    </w:p>
    <w:p w14:paraId="43EDA90D" w14:textId="7DE6B0B3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цели, поиск вариативных путей достижения цели;</w:t>
      </w:r>
    </w:p>
    <w:p w14:paraId="1615C375" w14:textId="5366DCC6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приобретение новых знаний;</w:t>
      </w:r>
    </w:p>
    <w:p w14:paraId="2C3081CE" w14:textId="6B918D87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источников знаний;</w:t>
      </w:r>
    </w:p>
    <w:p w14:paraId="49EF6F99" w14:textId="7F587F8C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предположение результата в виде составления презентации.</w:t>
      </w:r>
    </w:p>
    <w:p w14:paraId="012227E2" w14:textId="306B61F9" w:rsidR="005222F2" w:rsidRPr="00E55B3C" w:rsidRDefault="005222F2">
      <w:pPr>
        <w:rPr>
          <w:rFonts w:ascii="Times New Roman" w:hAnsi="Times New Roman" w:cs="Times New Roman"/>
          <w:b/>
          <w:sz w:val="28"/>
          <w:szCs w:val="28"/>
        </w:rPr>
      </w:pPr>
      <w:r w:rsidRPr="00E55B3C"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14:paraId="229A4D13" w14:textId="628A5661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и отбор нужной информации;</w:t>
      </w:r>
    </w:p>
    <w:p w14:paraId="7020A1D3" w14:textId="786AC8C5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географических карт с месторождениями;</w:t>
      </w:r>
    </w:p>
    <w:p w14:paraId="33A512F2" w14:textId="44FEAFD5" w:rsidR="005222F2" w:rsidRDefault="0052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субъектного опыта с учетом места проживания (регион, климат, виды используемого топлива)</w:t>
      </w:r>
      <w:r w:rsidR="00E62677">
        <w:rPr>
          <w:rFonts w:ascii="Times New Roman" w:hAnsi="Times New Roman" w:cs="Times New Roman"/>
          <w:sz w:val="28"/>
          <w:szCs w:val="28"/>
        </w:rPr>
        <w:t>.</w:t>
      </w:r>
    </w:p>
    <w:p w14:paraId="79AC5059" w14:textId="3DE48E9D" w:rsidR="00E62677" w:rsidRPr="00E55B3C" w:rsidRDefault="00E62677">
      <w:pPr>
        <w:rPr>
          <w:rFonts w:ascii="Times New Roman" w:hAnsi="Times New Roman" w:cs="Times New Roman"/>
          <w:b/>
          <w:sz w:val="28"/>
          <w:szCs w:val="28"/>
        </w:rPr>
      </w:pPr>
      <w:r w:rsidRPr="00E55B3C">
        <w:rPr>
          <w:rFonts w:ascii="Times New Roman" w:hAnsi="Times New Roman" w:cs="Times New Roman"/>
          <w:b/>
          <w:sz w:val="28"/>
          <w:szCs w:val="28"/>
        </w:rPr>
        <w:t>Коммуникативные:</w:t>
      </w:r>
    </w:p>
    <w:p w14:paraId="043FFFDF" w14:textId="514CACE2" w:rsidR="00E62677" w:rsidRDefault="00E6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групп (по интересам);</w:t>
      </w:r>
    </w:p>
    <w:p w14:paraId="05913658" w14:textId="14CADDDC" w:rsidR="00E62677" w:rsidRDefault="00E6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групповая деятельность;</w:t>
      </w:r>
    </w:p>
    <w:p w14:paraId="45ADEF74" w14:textId="44C75BF9" w:rsidR="00E62677" w:rsidRDefault="00E6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выделение главного;</w:t>
      </w:r>
    </w:p>
    <w:p w14:paraId="2F20491B" w14:textId="5FDD9271" w:rsidR="00E62677" w:rsidRDefault="00E6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формы защиты;</w:t>
      </w:r>
    </w:p>
    <w:p w14:paraId="5247ED30" w14:textId="51831B8A" w:rsidR="00E62677" w:rsidRDefault="00E6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отстаивание своей точки зрения, если есть необходимость;</w:t>
      </w:r>
    </w:p>
    <w:p w14:paraId="2DC45EFE" w14:textId="5F2C8D0C" w:rsidR="00E62677" w:rsidRDefault="00E6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представлять на публике итог работы, грамотно отвечать на вопросы участников из других групп.</w:t>
      </w:r>
    </w:p>
    <w:p w14:paraId="4B2BF633" w14:textId="5C278311" w:rsidR="00E164C6" w:rsidRDefault="00E164C6" w:rsidP="00264D2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задачей учителя является создание ситуаций неизвестности, то тема урока задается заранее. Старших по группам назначает учитель, а те набирают временных коллег по интересам.</w:t>
      </w:r>
    </w:p>
    <w:p w14:paraId="72DC0ED8" w14:textId="02F3B529" w:rsidR="00E164C6" w:rsidRDefault="00E16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группам выдаются разные темы:</w:t>
      </w:r>
    </w:p>
    <w:p w14:paraId="5A798FB4" w14:textId="1AC1FF00" w:rsidR="00E164C6" w:rsidRDefault="00E164C6" w:rsidP="00E164C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Твердое топливо.</w:t>
      </w:r>
    </w:p>
    <w:p w14:paraId="1F606A69" w14:textId="68888F34" w:rsidR="00E164C6" w:rsidRDefault="00E164C6" w:rsidP="00E164C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Жидкое топливо.</w:t>
      </w:r>
    </w:p>
    <w:p w14:paraId="59EABDCB" w14:textId="30BE785C" w:rsidR="00E164C6" w:rsidRDefault="00E164C6" w:rsidP="00E164C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Газообразное топливо.</w:t>
      </w:r>
    </w:p>
    <w:p w14:paraId="161C3C63" w14:textId="18CAD3FA" w:rsidR="00E164C6" w:rsidRDefault="00E164C6" w:rsidP="00E164C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окружающей среды</w:t>
      </w:r>
      <w:r w:rsidR="00554BAD">
        <w:rPr>
          <w:rFonts w:ascii="Times New Roman" w:hAnsi="Times New Roman" w:cs="Times New Roman"/>
          <w:sz w:val="28"/>
          <w:szCs w:val="28"/>
        </w:rPr>
        <w:t>.</w:t>
      </w:r>
    </w:p>
    <w:p w14:paraId="3832CDE1" w14:textId="27217179" w:rsidR="001E0A23" w:rsidRDefault="001E0A23" w:rsidP="00264D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предоставляется возможность самостоятельно поразмыслить в условиях новой информации, найти ее, предложить группе пути решения, чтобы оно было оригинальным, научно-обоснованным, доступным, суметь указать плюсы и минусы разных видов топлива, продуктивно указать в презентации своего мини-проекта.</w:t>
      </w:r>
    </w:p>
    <w:p w14:paraId="490AECC6" w14:textId="7193CA9B" w:rsidR="001E0A23" w:rsidRPr="00264D27" w:rsidRDefault="001E0A23" w:rsidP="00264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презентаций:</w:t>
      </w:r>
    </w:p>
    <w:p w14:paraId="4DD08F53" w14:textId="4062F015" w:rsidR="001E0A23" w:rsidRP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0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</w:t>
      </w:r>
    </w:p>
    <w:p w14:paraId="17E5393E" w14:textId="4B9898A5" w:rsidR="001E0A23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FCC5367" wp14:editId="5CA89CEA">
            <wp:extent cx="4572396" cy="2575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D167" w14:textId="5A915CEB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C15124" wp14:editId="1752B25D">
            <wp:extent cx="4572396" cy="25757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99FC" w14:textId="1EA5ED53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CABEEB8" wp14:editId="2AF1F08C">
            <wp:extent cx="4572396" cy="25757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410C" w14:textId="6FAF7AAA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9C1F758" wp14:editId="713A9693">
            <wp:extent cx="4572396" cy="2575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AFF0" w14:textId="69B3D7DF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7AE3C41" wp14:editId="324A5BE3">
            <wp:extent cx="4572396" cy="25757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7FFF" w14:textId="21537D95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49C0F7" wp14:editId="437CAF07">
            <wp:extent cx="4572396" cy="25757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6F09" w14:textId="07435575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50E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D5B5F45" wp14:editId="1562B841">
            <wp:extent cx="4572396" cy="25757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13B0" w14:textId="77777777" w:rsidR="00D150EE" w:rsidRDefault="00D150EE" w:rsidP="001E0A23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018CE3E" w14:textId="316F5A3A" w:rsidR="001E0A23" w:rsidRP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14:paraId="7ECCC5FC" w14:textId="762ABB31" w:rsidR="001E0A23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3914A" wp14:editId="0A2986F2">
            <wp:extent cx="4572396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395D" w14:textId="2FA1686B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F2322E" wp14:editId="337BCE2D">
            <wp:extent cx="4572396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A311" w14:textId="1C5BD371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62EC81" wp14:editId="34181EA1">
            <wp:extent cx="4572396" cy="3429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5E6F" w14:textId="4B60F8F0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106861" wp14:editId="6F81387D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EDD2" w14:textId="29264EDB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D579F" wp14:editId="26D73559">
            <wp:extent cx="4572396" cy="342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F1E3" w14:textId="601046F3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6B089E" wp14:editId="03369574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C0E1" w14:textId="132E20AE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8DAB2" wp14:editId="421AA4B9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7406" w14:textId="5E8BDC6D" w:rsidR="00D150EE" w:rsidRPr="001E0A23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941F1C" wp14:editId="6B7A4305">
            <wp:extent cx="4572396" cy="3429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CD68" w14:textId="5A50E10D" w:rsidR="001E0A23" w:rsidRP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E0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</w:t>
      </w:r>
    </w:p>
    <w:p w14:paraId="78B6878F" w14:textId="4D8406E2" w:rsidR="001E0A23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C8BDD6" wp14:editId="3527A8D0">
            <wp:extent cx="4572396" cy="34292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E557" w14:textId="0C0D7582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888A9C" wp14:editId="443A4FA0">
            <wp:extent cx="4572396" cy="34292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C188" w14:textId="2543C4A3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C46E2" wp14:editId="1CD7FE4E">
            <wp:extent cx="4572396" cy="34292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73F0" w14:textId="16CC2A57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742970" wp14:editId="20667CBD">
            <wp:extent cx="4572396" cy="34292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109E" w14:textId="5F3DB558" w:rsidR="00D150EE" w:rsidRPr="001E0A23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2DE36" wp14:editId="34F3B760">
            <wp:extent cx="4572396" cy="34292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9A7E" w14:textId="04CEBE16" w:rsid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E0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</w:t>
      </w:r>
    </w:p>
    <w:p w14:paraId="0A5F0E2A" w14:textId="295E275B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024A0F" wp14:editId="50D57E61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98EA" w14:textId="22B3ABAE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46525C" wp14:editId="25C8C82A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036E" w14:textId="479F9B1A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AA3C70" wp14:editId="6F9F26C7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0332" w14:textId="5360586A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C2FCB5" wp14:editId="2A567F5A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C79B" w14:textId="5540DFC5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4B5C21" wp14:editId="430C987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75AA" w14:textId="059F732F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</w:p>
    <w:p w14:paraId="51128506" w14:textId="03D519AA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5179A0" wp14:editId="20554F6F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350C" w14:textId="06D89FFD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231F0F" wp14:editId="059D83DE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5333" w14:textId="586EA2F3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0FD52" wp14:editId="4AA5DF26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1E91" w14:textId="6239D657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D45993" wp14:editId="2963517C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AEB5" w14:textId="51668917" w:rsidR="00D150EE" w:rsidRDefault="00D150EE" w:rsidP="001E0A23">
      <w:pPr>
        <w:rPr>
          <w:rFonts w:ascii="Times New Roman" w:hAnsi="Times New Roman" w:cs="Times New Roman"/>
          <w:sz w:val="28"/>
          <w:szCs w:val="28"/>
        </w:rPr>
      </w:pPr>
      <w:r w:rsidRPr="00D150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EDB74A" wp14:editId="7F2DC6A0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0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A61670" wp14:editId="2D0E5A59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202C" w14:textId="5C524C2D" w:rsidR="001E0A23" w:rsidRDefault="001E0A23" w:rsidP="00264D2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показа и защиты были заданы вопросы.</w:t>
      </w:r>
    </w:p>
    <w:p w14:paraId="5C4148DE" w14:textId="7BE7182D" w:rsidR="001E0A23" w:rsidRDefault="001E0A23" w:rsidP="00264D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примерные были подготовлены заранее детьми, это делалось с целью проработки всего изучаемого материала, а не отдельного вопроса в контексте этой темы.</w:t>
      </w:r>
    </w:p>
    <w:p w14:paraId="6B978383" w14:textId="0C8E6E86" w:rsidR="001E0A23" w:rsidRPr="00264D27" w:rsidRDefault="001E0A23" w:rsidP="001E0A23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t>Оценивание:</w:t>
      </w:r>
    </w:p>
    <w:p w14:paraId="4F32C520" w14:textId="108B8644" w:rsid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презентаций (по группе);</w:t>
      </w:r>
    </w:p>
    <w:p w14:paraId="53AA9ADF" w14:textId="31E51868" w:rsid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грамотно сформулированные вопросы;</w:t>
      </w:r>
    </w:p>
    <w:p w14:paraId="3CE60B99" w14:textId="2DE336B6" w:rsid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компетентные ответы.</w:t>
      </w:r>
    </w:p>
    <w:p w14:paraId="00B6A05D" w14:textId="12CB0E42" w:rsidR="001E0A23" w:rsidRPr="00264D27" w:rsidRDefault="001E0A23" w:rsidP="001E0A23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lastRenderedPageBreak/>
        <w:t>Ин</w:t>
      </w:r>
      <w:r w:rsidR="00E363A5" w:rsidRPr="00264D27">
        <w:rPr>
          <w:rFonts w:ascii="Times New Roman" w:hAnsi="Times New Roman" w:cs="Times New Roman"/>
          <w:b/>
          <w:sz w:val="28"/>
          <w:szCs w:val="28"/>
        </w:rPr>
        <w:t>дивидуальные оценки:</w:t>
      </w:r>
    </w:p>
    <w:p w14:paraId="12EEBCBE" w14:textId="6A0C216B" w:rsidR="00E363A5" w:rsidRDefault="00E363A5" w:rsidP="001E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ответы на вопросы по функциональной грамотности</w:t>
      </w:r>
      <w:r w:rsidR="0076356D">
        <w:rPr>
          <w:rFonts w:ascii="Times New Roman" w:hAnsi="Times New Roman" w:cs="Times New Roman"/>
          <w:sz w:val="28"/>
          <w:szCs w:val="28"/>
        </w:rPr>
        <w:t>.</w:t>
      </w:r>
    </w:p>
    <w:p w14:paraId="6E6AFA75" w14:textId="7B3765F2" w:rsidR="0076356D" w:rsidRPr="00264D27" w:rsidRDefault="0076356D" w:rsidP="001E0A23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t>Индивидуальные вопросы</w:t>
      </w:r>
      <w:r w:rsidR="00264D27">
        <w:rPr>
          <w:rFonts w:ascii="Times New Roman" w:hAnsi="Times New Roman" w:cs="Times New Roman"/>
          <w:b/>
          <w:sz w:val="28"/>
          <w:szCs w:val="28"/>
        </w:rPr>
        <w:t>:</w:t>
      </w:r>
    </w:p>
    <w:p w14:paraId="69221722" w14:textId="067ED291" w:rsidR="0076356D" w:rsidRDefault="0076356D" w:rsidP="0076356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дров в печи или камине остается зола. Скажите, не противоречит ли закону сохранения масс это явление?</w:t>
      </w:r>
    </w:p>
    <w:p w14:paraId="4A60B2A5" w14:textId="712ADF77" w:rsidR="0076356D" w:rsidRDefault="0076356D" w:rsidP="0076356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у камина, топящегося сосновыми дровами, жарче, чем еловыми?</w:t>
      </w:r>
    </w:p>
    <w:p w14:paraId="14CBBDC3" w14:textId="06586674" w:rsidR="0076356D" w:rsidRDefault="0076356D" w:rsidP="0076356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 рекомендуют топить камины еловыми дровами?</w:t>
      </w:r>
    </w:p>
    <w:p w14:paraId="085F2AD0" w14:textId="71187097" w:rsidR="0076356D" w:rsidRDefault="0076356D" w:rsidP="0076356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выберете: березовые или осиновые дрова при топке печи?</w:t>
      </w:r>
    </w:p>
    <w:p w14:paraId="51A43A0E" w14:textId="7B1C4613" w:rsidR="0076356D" w:rsidRDefault="0076356D" w:rsidP="0076356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рекомендации по покупке дров вы могли бы дать?</w:t>
      </w:r>
    </w:p>
    <w:p w14:paraId="06B9398C" w14:textId="507EA876" w:rsidR="0076356D" w:rsidRDefault="0076356D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идет оценивание по группам. Выводится средняя оценка по 3 показателям, указанным выше.</w:t>
      </w:r>
    </w:p>
    <w:p w14:paraId="4BC7EA17" w14:textId="77777777" w:rsidR="00264D27" w:rsidRPr="00264D27" w:rsidRDefault="002C54E3" w:rsidP="0076356D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t xml:space="preserve">Последний этап – рефлексия. </w:t>
      </w:r>
    </w:p>
    <w:p w14:paraId="26119DF8" w14:textId="174EF98A" w:rsidR="002C54E3" w:rsidRDefault="002C54E3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оцените сегодняшний урок, укажите плюсы и минусы этого урока.</w:t>
      </w:r>
    </w:p>
    <w:p w14:paraId="1DA8D0B7" w14:textId="746D1805" w:rsidR="002C54E3" w:rsidRPr="00264D27" w:rsidRDefault="002C54E3" w:rsidP="0076356D">
      <w:pPr>
        <w:rPr>
          <w:rFonts w:ascii="Times New Roman" w:hAnsi="Times New Roman" w:cs="Times New Roman"/>
          <w:b/>
          <w:sz w:val="28"/>
          <w:szCs w:val="28"/>
        </w:rPr>
      </w:pPr>
      <w:r w:rsidRPr="00264D27">
        <w:rPr>
          <w:rFonts w:ascii="Times New Roman" w:hAnsi="Times New Roman" w:cs="Times New Roman"/>
          <w:b/>
          <w:sz w:val="28"/>
          <w:szCs w:val="28"/>
        </w:rPr>
        <w:t>Итоги урока:</w:t>
      </w:r>
    </w:p>
    <w:p w14:paraId="183F63DE" w14:textId="2501616F" w:rsidR="002C54E3" w:rsidRDefault="002C54E3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- 12 человек;</w:t>
      </w:r>
    </w:p>
    <w:p w14:paraId="4103B4D1" w14:textId="6B05B2FB" w:rsidR="002C54E3" w:rsidRDefault="002C54E3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- 11 человек.</w:t>
      </w:r>
    </w:p>
    <w:p w14:paraId="54B02EE2" w14:textId="241724BC" w:rsidR="002C54E3" w:rsidRDefault="002C54E3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оценки:</w:t>
      </w:r>
    </w:p>
    <w:p w14:paraId="26E90E60" w14:textId="66C3B7F6" w:rsidR="002C54E3" w:rsidRDefault="002C54E3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- 1;</w:t>
      </w:r>
    </w:p>
    <w:p w14:paraId="7D753726" w14:textId="56AB9327" w:rsidR="002C54E3" w:rsidRPr="0076356D" w:rsidRDefault="002C54E3" w:rsidP="00763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- 2.</w:t>
      </w:r>
    </w:p>
    <w:p w14:paraId="02BC9BC3" w14:textId="3C6A5DE5" w:rsidR="001E0A23" w:rsidRPr="001E0A23" w:rsidRDefault="001E0A23" w:rsidP="001E0A23">
      <w:pPr>
        <w:rPr>
          <w:rFonts w:ascii="Times New Roman" w:hAnsi="Times New Roman" w:cs="Times New Roman"/>
          <w:sz w:val="28"/>
          <w:szCs w:val="28"/>
        </w:rPr>
      </w:pPr>
    </w:p>
    <w:p w14:paraId="3C8D5AD0" w14:textId="77777777" w:rsidR="005222F2" w:rsidRPr="001E0A23" w:rsidRDefault="005222F2">
      <w:pPr>
        <w:rPr>
          <w:rFonts w:ascii="Times New Roman" w:hAnsi="Times New Roman" w:cs="Times New Roman"/>
          <w:sz w:val="28"/>
          <w:szCs w:val="28"/>
        </w:rPr>
      </w:pPr>
    </w:p>
    <w:p w14:paraId="3ABC2067" w14:textId="77777777" w:rsidR="005222F2" w:rsidRPr="001E0A23" w:rsidRDefault="005222F2">
      <w:pPr>
        <w:rPr>
          <w:rFonts w:ascii="Times New Roman" w:hAnsi="Times New Roman" w:cs="Times New Roman"/>
          <w:sz w:val="28"/>
          <w:szCs w:val="28"/>
        </w:rPr>
      </w:pPr>
    </w:p>
    <w:p w14:paraId="39903FA5" w14:textId="77777777" w:rsidR="00FB56DC" w:rsidRPr="001E0A23" w:rsidRDefault="00FB56DC">
      <w:pPr>
        <w:rPr>
          <w:rFonts w:ascii="Times New Roman" w:hAnsi="Times New Roman" w:cs="Times New Roman"/>
          <w:sz w:val="28"/>
          <w:szCs w:val="28"/>
        </w:rPr>
      </w:pPr>
    </w:p>
    <w:sectPr w:rsidR="00FB56DC" w:rsidRPr="001E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9FD2C" w14:textId="77777777" w:rsidR="00CE127C" w:rsidRDefault="00CE127C" w:rsidP="00002B1E">
      <w:pPr>
        <w:spacing w:after="0" w:line="240" w:lineRule="auto"/>
      </w:pPr>
      <w:r>
        <w:separator/>
      </w:r>
    </w:p>
  </w:endnote>
  <w:endnote w:type="continuationSeparator" w:id="0">
    <w:p w14:paraId="2B9F5E81" w14:textId="77777777" w:rsidR="00CE127C" w:rsidRDefault="00CE127C" w:rsidP="0000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01C08" w14:textId="77777777" w:rsidR="00CE127C" w:rsidRDefault="00CE127C" w:rsidP="00002B1E">
      <w:pPr>
        <w:spacing w:after="0" w:line="240" w:lineRule="auto"/>
      </w:pPr>
      <w:r>
        <w:separator/>
      </w:r>
    </w:p>
  </w:footnote>
  <w:footnote w:type="continuationSeparator" w:id="0">
    <w:p w14:paraId="6FE8FBEC" w14:textId="77777777" w:rsidR="00CE127C" w:rsidRDefault="00CE127C" w:rsidP="00002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E2DFE"/>
    <w:multiLevelType w:val="hybridMultilevel"/>
    <w:tmpl w:val="E0584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595FB0"/>
    <w:multiLevelType w:val="hybridMultilevel"/>
    <w:tmpl w:val="E6504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F35"/>
    <w:rsid w:val="00002B1E"/>
    <w:rsid w:val="001E0A23"/>
    <w:rsid w:val="00264D27"/>
    <w:rsid w:val="00265D8F"/>
    <w:rsid w:val="002C54E3"/>
    <w:rsid w:val="00385E56"/>
    <w:rsid w:val="003C7B13"/>
    <w:rsid w:val="00442249"/>
    <w:rsid w:val="005222F2"/>
    <w:rsid w:val="00554BAD"/>
    <w:rsid w:val="0076356D"/>
    <w:rsid w:val="00985851"/>
    <w:rsid w:val="009A20C0"/>
    <w:rsid w:val="009B3D83"/>
    <w:rsid w:val="00CE127C"/>
    <w:rsid w:val="00D1508D"/>
    <w:rsid w:val="00D150EE"/>
    <w:rsid w:val="00D32200"/>
    <w:rsid w:val="00D42798"/>
    <w:rsid w:val="00E164C6"/>
    <w:rsid w:val="00E363A5"/>
    <w:rsid w:val="00E55B3C"/>
    <w:rsid w:val="00E62677"/>
    <w:rsid w:val="00E75057"/>
    <w:rsid w:val="00F21F35"/>
    <w:rsid w:val="00F8244C"/>
    <w:rsid w:val="00F95B7F"/>
    <w:rsid w:val="00FB56DC"/>
    <w:rsid w:val="00FD0538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61D94"/>
  <w15:chartTrackingRefBased/>
  <w15:docId w15:val="{13C75B48-0939-4A14-9C3A-8A0B84C4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B1E"/>
  </w:style>
  <w:style w:type="paragraph" w:styleId="a5">
    <w:name w:val="footer"/>
    <w:basedOn w:val="a"/>
    <w:link w:val="a6"/>
    <w:uiPriority w:val="99"/>
    <w:unhideWhenUsed/>
    <w:rsid w:val="00002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B1E"/>
  </w:style>
  <w:style w:type="paragraph" w:styleId="a7">
    <w:name w:val="List Paragraph"/>
    <w:basedOn w:val="a"/>
    <w:uiPriority w:val="34"/>
    <w:qFormat/>
    <w:rsid w:val="00E164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4E163-0B07-462B-BF9D-84C5E7A0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Шонькина ПМ</dc:creator>
  <cp:keywords/>
  <dc:description/>
  <cp:lastModifiedBy>Шонькина ПМ</cp:lastModifiedBy>
  <cp:revision>2</cp:revision>
  <dcterms:created xsi:type="dcterms:W3CDTF">2024-01-07T11:03:00Z</dcterms:created>
  <dcterms:modified xsi:type="dcterms:W3CDTF">2024-01-07T11:03:00Z</dcterms:modified>
</cp:coreProperties>
</file>